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1F81" w:rsidRDefault="001C1F81" w:rsidP="00101224">
      <w:pPr>
        <w:spacing w:line="240" w:lineRule="auto"/>
        <w:ind w:firstLine="709"/>
        <w:rPr>
          <w:rFonts w:ascii="Times New Roman" w:hAnsi="Times New Roman" w:cs="Times New Roman"/>
          <w:sz w:val="28"/>
          <w:szCs w:val="28"/>
        </w:rPr>
      </w:pPr>
    </w:p>
    <w:p w:rsidR="00101224" w:rsidRDefault="00101224" w:rsidP="00101224">
      <w:pPr>
        <w:spacing w:line="240" w:lineRule="auto"/>
        <w:ind w:firstLine="709"/>
        <w:rPr>
          <w:rFonts w:ascii="Times New Roman" w:hAnsi="Times New Roman" w:cs="Times New Roman"/>
          <w:sz w:val="28"/>
          <w:szCs w:val="28"/>
        </w:rPr>
      </w:pPr>
      <w:r>
        <w:rPr>
          <w:rFonts w:ascii="Times New Roman" w:hAnsi="Times New Roman" w:cs="Times New Roman"/>
          <w:sz w:val="28"/>
          <w:szCs w:val="28"/>
        </w:rPr>
        <w:t>Комитет по делам архивов Нижегородской области</w:t>
      </w:r>
    </w:p>
    <w:p w:rsidR="00101224" w:rsidRDefault="00101224" w:rsidP="00101224">
      <w:pPr>
        <w:spacing w:line="240" w:lineRule="auto"/>
        <w:ind w:firstLine="709"/>
        <w:rPr>
          <w:rFonts w:ascii="Times New Roman" w:hAnsi="Times New Roman" w:cs="Times New Roman"/>
          <w:sz w:val="28"/>
          <w:szCs w:val="28"/>
        </w:rPr>
      </w:pPr>
    </w:p>
    <w:p w:rsidR="00101224" w:rsidRDefault="00101224" w:rsidP="00101224">
      <w:pPr>
        <w:spacing w:line="240" w:lineRule="auto"/>
        <w:ind w:firstLine="709"/>
        <w:rPr>
          <w:rFonts w:ascii="Times New Roman" w:hAnsi="Times New Roman" w:cs="Times New Roman"/>
          <w:sz w:val="28"/>
          <w:szCs w:val="28"/>
        </w:rPr>
      </w:pPr>
    </w:p>
    <w:p w:rsidR="00101224" w:rsidRDefault="001B3F0A" w:rsidP="00101224">
      <w:pPr>
        <w:spacing w:line="240" w:lineRule="auto"/>
        <w:ind w:firstLine="709"/>
        <w:rPr>
          <w:rFonts w:ascii="Times New Roman" w:hAnsi="Times New Roman" w:cs="Times New Roman"/>
          <w:sz w:val="28"/>
          <w:szCs w:val="28"/>
        </w:rPr>
      </w:pPr>
      <w:r>
        <w:rPr>
          <w:rFonts w:ascii="Times New Roman" w:hAnsi="Times New Roman" w:cs="Times New Roman"/>
          <w:sz w:val="28"/>
          <w:szCs w:val="28"/>
        </w:rPr>
        <w:t>Г</w:t>
      </w:r>
      <w:r w:rsidR="00101224">
        <w:rPr>
          <w:rFonts w:ascii="Times New Roman" w:hAnsi="Times New Roman" w:cs="Times New Roman"/>
          <w:sz w:val="28"/>
          <w:szCs w:val="28"/>
        </w:rPr>
        <w:t>осударственное казенное учреждение</w:t>
      </w:r>
    </w:p>
    <w:p w:rsidR="00101224" w:rsidRDefault="00101224" w:rsidP="00101224">
      <w:pPr>
        <w:spacing w:line="240" w:lineRule="auto"/>
        <w:ind w:firstLine="709"/>
        <w:rPr>
          <w:rFonts w:ascii="Times New Roman" w:hAnsi="Times New Roman" w:cs="Times New Roman"/>
          <w:sz w:val="28"/>
          <w:szCs w:val="28"/>
        </w:rPr>
      </w:pPr>
      <w:r>
        <w:rPr>
          <w:rFonts w:ascii="Times New Roman" w:hAnsi="Times New Roman" w:cs="Times New Roman"/>
          <w:sz w:val="28"/>
          <w:szCs w:val="28"/>
        </w:rPr>
        <w:t>Лаборатория обеспечения сохранности документов</w:t>
      </w:r>
    </w:p>
    <w:p w:rsidR="00101224" w:rsidRDefault="00101224" w:rsidP="00101224">
      <w:pPr>
        <w:spacing w:line="240" w:lineRule="auto"/>
        <w:ind w:firstLine="709"/>
        <w:rPr>
          <w:rFonts w:ascii="Times New Roman" w:hAnsi="Times New Roman" w:cs="Times New Roman"/>
          <w:sz w:val="28"/>
          <w:szCs w:val="28"/>
        </w:rPr>
      </w:pPr>
      <w:r>
        <w:rPr>
          <w:rFonts w:ascii="Times New Roman" w:hAnsi="Times New Roman" w:cs="Times New Roman"/>
          <w:sz w:val="28"/>
          <w:szCs w:val="28"/>
        </w:rPr>
        <w:t>Нижегородской области</w:t>
      </w:r>
    </w:p>
    <w:p w:rsidR="00101224" w:rsidRDefault="00101224" w:rsidP="00101224">
      <w:pPr>
        <w:spacing w:line="240" w:lineRule="auto"/>
        <w:ind w:firstLine="709"/>
        <w:rPr>
          <w:rFonts w:ascii="Times New Roman" w:hAnsi="Times New Roman" w:cs="Times New Roman"/>
          <w:sz w:val="28"/>
          <w:szCs w:val="28"/>
        </w:rPr>
      </w:pPr>
      <w:r>
        <w:rPr>
          <w:rFonts w:ascii="Times New Roman" w:hAnsi="Times New Roman" w:cs="Times New Roman"/>
          <w:sz w:val="28"/>
          <w:szCs w:val="28"/>
        </w:rPr>
        <w:t>(ГКУ ЛОСДНО)</w:t>
      </w:r>
    </w:p>
    <w:p w:rsidR="00101224" w:rsidRDefault="00101224" w:rsidP="00101224">
      <w:pPr>
        <w:spacing w:line="240" w:lineRule="auto"/>
        <w:ind w:firstLine="709"/>
        <w:rPr>
          <w:rFonts w:ascii="Times New Roman" w:hAnsi="Times New Roman" w:cs="Times New Roman"/>
          <w:sz w:val="28"/>
          <w:szCs w:val="28"/>
        </w:rPr>
      </w:pPr>
    </w:p>
    <w:p w:rsidR="00101224" w:rsidRDefault="00101224" w:rsidP="00101224">
      <w:pPr>
        <w:spacing w:line="240" w:lineRule="auto"/>
        <w:ind w:firstLine="709"/>
        <w:rPr>
          <w:rFonts w:ascii="Times New Roman" w:hAnsi="Times New Roman" w:cs="Times New Roman"/>
          <w:b/>
          <w:sz w:val="28"/>
          <w:szCs w:val="28"/>
        </w:rPr>
      </w:pPr>
    </w:p>
    <w:p w:rsidR="00101224" w:rsidRDefault="00101224" w:rsidP="00101224">
      <w:pPr>
        <w:spacing w:line="240" w:lineRule="auto"/>
        <w:ind w:firstLine="709"/>
        <w:rPr>
          <w:rFonts w:ascii="Times New Roman" w:hAnsi="Times New Roman" w:cs="Times New Roman"/>
          <w:b/>
          <w:sz w:val="28"/>
          <w:szCs w:val="28"/>
        </w:rPr>
      </w:pPr>
    </w:p>
    <w:p w:rsidR="00F52292" w:rsidRDefault="00F52292" w:rsidP="00101224">
      <w:pPr>
        <w:spacing w:line="240" w:lineRule="auto"/>
        <w:ind w:firstLine="709"/>
        <w:rPr>
          <w:rFonts w:ascii="Times New Roman" w:hAnsi="Times New Roman" w:cs="Times New Roman"/>
          <w:b/>
          <w:sz w:val="28"/>
          <w:szCs w:val="28"/>
        </w:rPr>
      </w:pPr>
    </w:p>
    <w:p w:rsidR="00101224" w:rsidRDefault="002548A8" w:rsidP="00101224">
      <w:pPr>
        <w:spacing w:line="240" w:lineRule="auto"/>
        <w:ind w:firstLine="709"/>
        <w:rPr>
          <w:rFonts w:ascii="Times New Roman" w:hAnsi="Times New Roman" w:cs="Times New Roman"/>
          <w:b/>
          <w:sz w:val="28"/>
          <w:szCs w:val="28"/>
        </w:rPr>
      </w:pPr>
      <w:r>
        <w:rPr>
          <w:rFonts w:ascii="Times New Roman" w:hAnsi="Times New Roman" w:cs="Times New Roman"/>
          <w:b/>
          <w:sz w:val="28"/>
          <w:szCs w:val="28"/>
        </w:rPr>
        <w:t>Памятка</w:t>
      </w:r>
    </w:p>
    <w:p w:rsidR="009A3D71" w:rsidRPr="009A3D71" w:rsidRDefault="009A3D71" w:rsidP="009A3D71">
      <w:pPr>
        <w:spacing w:line="240" w:lineRule="auto"/>
        <w:rPr>
          <w:rFonts w:ascii="Times New Roman" w:hAnsi="Times New Roman" w:cs="Times New Roman"/>
          <w:b/>
          <w:sz w:val="28"/>
          <w:szCs w:val="28"/>
        </w:rPr>
      </w:pPr>
      <w:r w:rsidRPr="009A3D71">
        <w:rPr>
          <w:rFonts w:ascii="Times New Roman" w:hAnsi="Times New Roman" w:cs="Times New Roman"/>
          <w:b/>
          <w:sz w:val="28"/>
          <w:szCs w:val="28"/>
        </w:rPr>
        <w:t xml:space="preserve">«Возможные повреждения </w:t>
      </w:r>
      <w:r w:rsidR="002548A8">
        <w:rPr>
          <w:rFonts w:ascii="Times New Roman" w:hAnsi="Times New Roman" w:cs="Times New Roman"/>
          <w:b/>
          <w:sz w:val="28"/>
          <w:szCs w:val="28"/>
        </w:rPr>
        <w:t xml:space="preserve">большеформатных </w:t>
      </w:r>
      <w:r w:rsidRPr="009A3D71">
        <w:rPr>
          <w:rFonts w:ascii="Times New Roman" w:hAnsi="Times New Roman" w:cs="Times New Roman"/>
          <w:b/>
          <w:sz w:val="28"/>
          <w:szCs w:val="28"/>
        </w:rPr>
        <w:t xml:space="preserve">документов </w:t>
      </w:r>
      <w:r w:rsidR="002548A8">
        <w:rPr>
          <w:rFonts w:ascii="Times New Roman" w:hAnsi="Times New Roman" w:cs="Times New Roman"/>
          <w:b/>
          <w:sz w:val="28"/>
          <w:szCs w:val="28"/>
        </w:rPr>
        <w:t xml:space="preserve">на бумажной основе, факторы возникновения </w:t>
      </w:r>
      <w:r w:rsidR="001E2257">
        <w:rPr>
          <w:rFonts w:ascii="Times New Roman" w:hAnsi="Times New Roman" w:cs="Times New Roman"/>
          <w:b/>
          <w:sz w:val="28"/>
          <w:szCs w:val="28"/>
        </w:rPr>
        <w:t>и способы</w:t>
      </w:r>
      <w:r w:rsidR="00CC5D39">
        <w:rPr>
          <w:rFonts w:ascii="Times New Roman" w:hAnsi="Times New Roman" w:cs="Times New Roman"/>
          <w:b/>
          <w:sz w:val="28"/>
          <w:szCs w:val="28"/>
        </w:rPr>
        <w:t xml:space="preserve"> реставрации»</w:t>
      </w:r>
    </w:p>
    <w:p w:rsidR="00101224" w:rsidRPr="009A3D71" w:rsidRDefault="00101224" w:rsidP="00101224">
      <w:pPr>
        <w:spacing w:line="240" w:lineRule="auto"/>
        <w:ind w:firstLine="709"/>
        <w:rPr>
          <w:rFonts w:ascii="Times New Roman" w:hAnsi="Times New Roman" w:cs="Times New Roman"/>
          <w:b/>
          <w:sz w:val="28"/>
          <w:szCs w:val="28"/>
        </w:rPr>
      </w:pPr>
    </w:p>
    <w:p w:rsidR="00101224" w:rsidRDefault="00101224" w:rsidP="00101224">
      <w:pPr>
        <w:spacing w:line="240" w:lineRule="auto"/>
        <w:ind w:firstLine="709"/>
        <w:rPr>
          <w:rFonts w:ascii="Times New Roman" w:hAnsi="Times New Roman" w:cs="Times New Roman"/>
          <w:sz w:val="28"/>
          <w:szCs w:val="28"/>
        </w:rPr>
      </w:pPr>
    </w:p>
    <w:p w:rsidR="00F52292" w:rsidRDefault="00F52292" w:rsidP="001C1F81">
      <w:pPr>
        <w:spacing w:line="240" w:lineRule="auto"/>
        <w:rPr>
          <w:rFonts w:ascii="Times New Roman" w:hAnsi="Times New Roman" w:cs="Times New Roman"/>
          <w:sz w:val="28"/>
          <w:szCs w:val="28"/>
        </w:rPr>
      </w:pPr>
    </w:p>
    <w:p w:rsidR="00101224" w:rsidRDefault="00101224" w:rsidP="001C1F81">
      <w:pPr>
        <w:tabs>
          <w:tab w:val="left" w:pos="0"/>
        </w:tabs>
        <w:spacing w:line="240" w:lineRule="auto"/>
        <w:ind w:left="4536"/>
        <w:rPr>
          <w:rFonts w:ascii="Times New Roman" w:hAnsi="Times New Roman" w:cs="Times New Roman"/>
          <w:sz w:val="28"/>
          <w:szCs w:val="28"/>
        </w:rPr>
      </w:pPr>
      <w:r>
        <w:rPr>
          <w:rFonts w:ascii="Times New Roman" w:hAnsi="Times New Roman" w:cs="Times New Roman"/>
          <w:sz w:val="28"/>
          <w:szCs w:val="28"/>
        </w:rPr>
        <w:t>Составители:</w:t>
      </w:r>
    </w:p>
    <w:p w:rsidR="001C1F81" w:rsidRDefault="00101224" w:rsidP="001C1F81">
      <w:pPr>
        <w:tabs>
          <w:tab w:val="left" w:pos="0"/>
        </w:tabs>
        <w:spacing w:line="240" w:lineRule="auto"/>
        <w:ind w:left="4536"/>
        <w:rPr>
          <w:rFonts w:ascii="Times New Roman" w:hAnsi="Times New Roman" w:cs="Times New Roman"/>
          <w:sz w:val="28"/>
          <w:szCs w:val="28"/>
        </w:rPr>
      </w:pPr>
      <w:proofErr w:type="spellStart"/>
      <w:r>
        <w:rPr>
          <w:rFonts w:ascii="Times New Roman" w:hAnsi="Times New Roman" w:cs="Times New Roman"/>
          <w:sz w:val="28"/>
          <w:szCs w:val="28"/>
        </w:rPr>
        <w:t>Балукова</w:t>
      </w:r>
      <w:proofErr w:type="spellEnd"/>
      <w:r>
        <w:rPr>
          <w:rFonts w:ascii="Times New Roman" w:hAnsi="Times New Roman" w:cs="Times New Roman"/>
          <w:sz w:val="28"/>
          <w:szCs w:val="28"/>
        </w:rPr>
        <w:t xml:space="preserve"> Р.</w:t>
      </w:r>
      <w:r w:rsidR="00F52292">
        <w:rPr>
          <w:rFonts w:ascii="Times New Roman" w:hAnsi="Times New Roman" w:cs="Times New Roman"/>
          <w:sz w:val="28"/>
          <w:szCs w:val="28"/>
        </w:rPr>
        <w:t xml:space="preserve"> </w:t>
      </w:r>
      <w:r w:rsidR="001C1F81">
        <w:rPr>
          <w:rFonts w:ascii="Times New Roman" w:hAnsi="Times New Roman" w:cs="Times New Roman"/>
          <w:sz w:val="28"/>
          <w:szCs w:val="28"/>
        </w:rPr>
        <w:t>В., заместитель</w:t>
      </w:r>
      <w:r>
        <w:rPr>
          <w:rFonts w:ascii="Times New Roman" w:hAnsi="Times New Roman" w:cs="Times New Roman"/>
          <w:sz w:val="28"/>
          <w:szCs w:val="28"/>
        </w:rPr>
        <w:t xml:space="preserve"> директора,</w:t>
      </w:r>
    </w:p>
    <w:p w:rsidR="001C1F81" w:rsidRDefault="001C1F81" w:rsidP="001C1F81">
      <w:pPr>
        <w:tabs>
          <w:tab w:val="left" w:pos="0"/>
        </w:tabs>
        <w:spacing w:line="240" w:lineRule="auto"/>
        <w:ind w:left="4536"/>
        <w:rPr>
          <w:rFonts w:ascii="Times New Roman" w:hAnsi="Times New Roman" w:cs="Times New Roman"/>
          <w:sz w:val="28"/>
          <w:szCs w:val="28"/>
        </w:rPr>
      </w:pPr>
      <w:r>
        <w:rPr>
          <w:rFonts w:ascii="Times New Roman" w:hAnsi="Times New Roman" w:cs="Times New Roman"/>
          <w:sz w:val="28"/>
          <w:szCs w:val="28"/>
        </w:rPr>
        <w:t>начальник отдела лаборатории</w:t>
      </w:r>
    </w:p>
    <w:p w:rsidR="001C1F81" w:rsidRDefault="00101224" w:rsidP="001C1F81">
      <w:pPr>
        <w:tabs>
          <w:tab w:val="left" w:pos="0"/>
          <w:tab w:val="left" w:pos="4395"/>
        </w:tabs>
        <w:spacing w:line="240" w:lineRule="auto"/>
        <w:ind w:left="4536"/>
        <w:rPr>
          <w:rFonts w:ascii="Times New Roman" w:hAnsi="Times New Roman" w:cs="Times New Roman"/>
          <w:sz w:val="28"/>
          <w:szCs w:val="28"/>
        </w:rPr>
      </w:pPr>
      <w:r>
        <w:rPr>
          <w:rFonts w:ascii="Times New Roman" w:hAnsi="Times New Roman" w:cs="Times New Roman"/>
          <w:sz w:val="28"/>
          <w:szCs w:val="28"/>
        </w:rPr>
        <w:t xml:space="preserve">обеспечения сохранности </w:t>
      </w:r>
      <w:proofErr w:type="gramStart"/>
      <w:r>
        <w:rPr>
          <w:rFonts w:ascii="Times New Roman" w:hAnsi="Times New Roman" w:cs="Times New Roman"/>
          <w:sz w:val="28"/>
          <w:szCs w:val="28"/>
        </w:rPr>
        <w:t>архивных</w:t>
      </w:r>
      <w:proofErr w:type="gramEnd"/>
    </w:p>
    <w:p w:rsidR="00101224" w:rsidRDefault="00101224" w:rsidP="001C1F81">
      <w:pPr>
        <w:tabs>
          <w:tab w:val="left" w:pos="0"/>
        </w:tabs>
        <w:spacing w:line="240" w:lineRule="auto"/>
        <w:ind w:left="4536"/>
        <w:rPr>
          <w:rFonts w:ascii="Times New Roman" w:hAnsi="Times New Roman" w:cs="Times New Roman"/>
          <w:sz w:val="28"/>
          <w:szCs w:val="28"/>
        </w:rPr>
      </w:pPr>
      <w:r>
        <w:rPr>
          <w:rFonts w:ascii="Times New Roman" w:hAnsi="Times New Roman" w:cs="Times New Roman"/>
          <w:sz w:val="28"/>
          <w:szCs w:val="28"/>
        </w:rPr>
        <w:t>документов</w:t>
      </w:r>
    </w:p>
    <w:p w:rsidR="001C1F81" w:rsidRDefault="001C1F81" w:rsidP="00556762">
      <w:pPr>
        <w:spacing w:line="240" w:lineRule="auto"/>
        <w:ind w:left="4956"/>
        <w:rPr>
          <w:rFonts w:ascii="Times New Roman" w:hAnsi="Times New Roman" w:cs="Times New Roman"/>
          <w:sz w:val="28"/>
          <w:szCs w:val="28"/>
        </w:rPr>
      </w:pPr>
    </w:p>
    <w:p w:rsidR="00101224" w:rsidRDefault="00101224" w:rsidP="001C1F81">
      <w:pPr>
        <w:spacing w:line="240" w:lineRule="auto"/>
        <w:ind w:left="4536"/>
        <w:rPr>
          <w:rFonts w:ascii="Times New Roman" w:hAnsi="Times New Roman" w:cs="Times New Roman"/>
          <w:sz w:val="28"/>
          <w:szCs w:val="28"/>
        </w:rPr>
      </w:pPr>
      <w:r>
        <w:rPr>
          <w:rFonts w:ascii="Times New Roman" w:hAnsi="Times New Roman" w:cs="Times New Roman"/>
          <w:sz w:val="28"/>
          <w:szCs w:val="28"/>
        </w:rPr>
        <w:t>Бахмутова</w:t>
      </w:r>
      <w:r w:rsidR="008E236A">
        <w:rPr>
          <w:rFonts w:ascii="Times New Roman" w:hAnsi="Times New Roman" w:cs="Times New Roman"/>
          <w:sz w:val="28"/>
          <w:szCs w:val="28"/>
        </w:rPr>
        <w:t xml:space="preserve"> </w:t>
      </w:r>
      <w:r>
        <w:rPr>
          <w:rFonts w:ascii="Times New Roman" w:hAnsi="Times New Roman" w:cs="Times New Roman"/>
          <w:sz w:val="28"/>
          <w:szCs w:val="28"/>
        </w:rPr>
        <w:t>Л.</w:t>
      </w:r>
      <w:r w:rsidR="00F52292">
        <w:rPr>
          <w:rFonts w:ascii="Times New Roman" w:hAnsi="Times New Roman" w:cs="Times New Roman"/>
          <w:sz w:val="28"/>
          <w:szCs w:val="28"/>
        </w:rPr>
        <w:t xml:space="preserve"> </w:t>
      </w:r>
      <w:r>
        <w:rPr>
          <w:rFonts w:ascii="Times New Roman" w:hAnsi="Times New Roman" w:cs="Times New Roman"/>
          <w:sz w:val="28"/>
          <w:szCs w:val="28"/>
        </w:rPr>
        <w:t>В., заведующая</w:t>
      </w:r>
      <w:r w:rsidR="00F52292">
        <w:rPr>
          <w:rFonts w:ascii="Times New Roman" w:hAnsi="Times New Roman" w:cs="Times New Roman"/>
          <w:sz w:val="28"/>
          <w:szCs w:val="28"/>
        </w:rPr>
        <w:t xml:space="preserve"> </w:t>
      </w:r>
      <w:r>
        <w:rPr>
          <w:rFonts w:ascii="Times New Roman" w:hAnsi="Times New Roman" w:cs="Times New Roman"/>
          <w:sz w:val="28"/>
          <w:szCs w:val="28"/>
        </w:rPr>
        <w:t>сектором реставрации особо ценных документов</w:t>
      </w:r>
      <w:r w:rsidR="00F52292">
        <w:rPr>
          <w:rFonts w:ascii="Times New Roman" w:hAnsi="Times New Roman" w:cs="Times New Roman"/>
          <w:sz w:val="28"/>
          <w:szCs w:val="28"/>
        </w:rPr>
        <w:t xml:space="preserve"> </w:t>
      </w:r>
      <w:r>
        <w:rPr>
          <w:rFonts w:ascii="Times New Roman" w:hAnsi="Times New Roman" w:cs="Times New Roman"/>
          <w:sz w:val="28"/>
          <w:szCs w:val="28"/>
        </w:rPr>
        <w:t>повышенной категории сложности</w:t>
      </w:r>
    </w:p>
    <w:p w:rsidR="00101224" w:rsidRDefault="00101224" w:rsidP="00101224">
      <w:pPr>
        <w:spacing w:line="240" w:lineRule="auto"/>
        <w:ind w:firstLine="709"/>
        <w:rPr>
          <w:rFonts w:ascii="Times New Roman" w:hAnsi="Times New Roman" w:cs="Times New Roman"/>
          <w:sz w:val="28"/>
          <w:szCs w:val="28"/>
        </w:rPr>
      </w:pPr>
    </w:p>
    <w:p w:rsidR="00101224" w:rsidRDefault="00101224" w:rsidP="001C1F81">
      <w:pPr>
        <w:spacing w:line="240" w:lineRule="auto"/>
        <w:ind w:left="4536"/>
        <w:rPr>
          <w:rFonts w:ascii="Times New Roman" w:hAnsi="Times New Roman" w:cs="Times New Roman"/>
          <w:sz w:val="28"/>
          <w:szCs w:val="28"/>
        </w:rPr>
      </w:pPr>
      <w:r>
        <w:rPr>
          <w:rFonts w:ascii="Times New Roman" w:hAnsi="Times New Roman" w:cs="Times New Roman"/>
          <w:sz w:val="28"/>
          <w:szCs w:val="28"/>
        </w:rPr>
        <w:t>СОГЛАСОВАНО</w:t>
      </w:r>
    </w:p>
    <w:p w:rsidR="00101224" w:rsidRDefault="00101224" w:rsidP="001C1F81">
      <w:pPr>
        <w:tabs>
          <w:tab w:val="left" w:pos="4820"/>
          <w:tab w:val="left" w:pos="4962"/>
        </w:tabs>
        <w:spacing w:line="240" w:lineRule="auto"/>
        <w:ind w:left="4536"/>
        <w:rPr>
          <w:rFonts w:ascii="Times New Roman" w:hAnsi="Times New Roman" w:cs="Times New Roman"/>
          <w:sz w:val="28"/>
          <w:szCs w:val="28"/>
        </w:rPr>
      </w:pPr>
      <w:r>
        <w:rPr>
          <w:rFonts w:ascii="Times New Roman" w:hAnsi="Times New Roman" w:cs="Times New Roman"/>
          <w:sz w:val="28"/>
          <w:szCs w:val="28"/>
        </w:rPr>
        <w:t>Протокол заседания</w:t>
      </w:r>
    </w:p>
    <w:p w:rsidR="00101224" w:rsidRDefault="00101224" w:rsidP="001C1F81">
      <w:pPr>
        <w:spacing w:line="240" w:lineRule="auto"/>
        <w:ind w:left="4536"/>
        <w:rPr>
          <w:rFonts w:ascii="Times New Roman" w:hAnsi="Times New Roman" w:cs="Times New Roman"/>
          <w:sz w:val="28"/>
          <w:szCs w:val="28"/>
        </w:rPr>
      </w:pPr>
      <w:r>
        <w:rPr>
          <w:rFonts w:ascii="Times New Roman" w:hAnsi="Times New Roman" w:cs="Times New Roman"/>
          <w:sz w:val="28"/>
          <w:szCs w:val="28"/>
        </w:rPr>
        <w:t>ЭМК ГКУ ЛОСДНО</w:t>
      </w:r>
    </w:p>
    <w:p w:rsidR="00101224" w:rsidRDefault="00BC705C" w:rsidP="001C1F81">
      <w:pPr>
        <w:spacing w:line="240" w:lineRule="auto"/>
        <w:ind w:left="4536"/>
        <w:rPr>
          <w:rFonts w:ascii="Times New Roman" w:hAnsi="Times New Roman" w:cs="Times New Roman"/>
          <w:sz w:val="28"/>
          <w:szCs w:val="28"/>
        </w:rPr>
      </w:pPr>
      <w:r w:rsidRPr="00F40F4E">
        <w:rPr>
          <w:rFonts w:ascii="Times New Roman" w:hAnsi="Times New Roman" w:cs="Times New Roman"/>
          <w:sz w:val="28"/>
          <w:szCs w:val="28"/>
        </w:rPr>
        <w:t xml:space="preserve">от </w:t>
      </w:r>
      <w:r w:rsidR="00DD7DD3">
        <w:rPr>
          <w:rFonts w:ascii="Times New Roman" w:hAnsi="Times New Roman" w:cs="Times New Roman"/>
          <w:sz w:val="28"/>
          <w:szCs w:val="28"/>
        </w:rPr>
        <w:t>3 октября</w:t>
      </w:r>
      <w:r w:rsidR="00F40F4E">
        <w:rPr>
          <w:rFonts w:ascii="Times New Roman" w:hAnsi="Times New Roman" w:cs="Times New Roman"/>
          <w:sz w:val="28"/>
          <w:szCs w:val="28"/>
        </w:rPr>
        <w:t xml:space="preserve"> 2018</w:t>
      </w:r>
      <w:r w:rsidR="00BF60C6" w:rsidRPr="00F40F4E">
        <w:rPr>
          <w:rFonts w:ascii="Times New Roman" w:hAnsi="Times New Roman" w:cs="Times New Roman"/>
          <w:sz w:val="28"/>
          <w:szCs w:val="28"/>
        </w:rPr>
        <w:t xml:space="preserve"> года</w:t>
      </w:r>
      <w:r w:rsidR="00101224" w:rsidRPr="00F40F4E">
        <w:rPr>
          <w:rFonts w:ascii="Times New Roman" w:hAnsi="Times New Roman" w:cs="Times New Roman"/>
          <w:sz w:val="28"/>
          <w:szCs w:val="28"/>
        </w:rPr>
        <w:t xml:space="preserve"> №</w:t>
      </w:r>
      <w:r w:rsidR="00BF60C6" w:rsidRPr="00F40F4E">
        <w:rPr>
          <w:rFonts w:ascii="Times New Roman" w:hAnsi="Times New Roman" w:cs="Times New Roman"/>
          <w:sz w:val="28"/>
          <w:szCs w:val="28"/>
        </w:rPr>
        <w:t xml:space="preserve"> </w:t>
      </w:r>
      <w:r w:rsidR="00566A01">
        <w:rPr>
          <w:rFonts w:ascii="Times New Roman" w:hAnsi="Times New Roman" w:cs="Times New Roman"/>
          <w:sz w:val="28"/>
          <w:szCs w:val="28"/>
        </w:rPr>
        <w:t>4</w:t>
      </w:r>
    </w:p>
    <w:p w:rsidR="00101224" w:rsidRDefault="00101224" w:rsidP="00101224">
      <w:pPr>
        <w:spacing w:line="240" w:lineRule="auto"/>
        <w:ind w:firstLine="709"/>
        <w:rPr>
          <w:rFonts w:ascii="Times New Roman" w:hAnsi="Times New Roman" w:cs="Times New Roman"/>
          <w:sz w:val="28"/>
          <w:szCs w:val="28"/>
        </w:rPr>
      </w:pPr>
    </w:p>
    <w:p w:rsidR="00101224" w:rsidRDefault="00101224" w:rsidP="00101224">
      <w:pPr>
        <w:spacing w:line="240" w:lineRule="auto"/>
        <w:ind w:firstLine="709"/>
        <w:rPr>
          <w:rFonts w:ascii="Times New Roman" w:hAnsi="Times New Roman" w:cs="Times New Roman"/>
          <w:sz w:val="28"/>
          <w:szCs w:val="28"/>
        </w:rPr>
      </w:pPr>
    </w:p>
    <w:p w:rsidR="00101224" w:rsidRDefault="00101224" w:rsidP="001C1F81">
      <w:pPr>
        <w:spacing w:line="240" w:lineRule="auto"/>
        <w:ind w:left="4536"/>
        <w:rPr>
          <w:rFonts w:ascii="Times New Roman" w:hAnsi="Times New Roman" w:cs="Times New Roman"/>
          <w:sz w:val="28"/>
          <w:szCs w:val="28"/>
        </w:rPr>
      </w:pPr>
      <w:r>
        <w:rPr>
          <w:rFonts w:ascii="Times New Roman" w:hAnsi="Times New Roman" w:cs="Times New Roman"/>
          <w:sz w:val="28"/>
          <w:szCs w:val="28"/>
        </w:rPr>
        <w:t>СОГЛАСОВАНО</w:t>
      </w:r>
    </w:p>
    <w:p w:rsidR="00101224" w:rsidRDefault="00BC705C" w:rsidP="001C1F81">
      <w:pPr>
        <w:tabs>
          <w:tab w:val="left" w:pos="4820"/>
          <w:tab w:val="left" w:pos="4962"/>
        </w:tabs>
        <w:spacing w:line="240" w:lineRule="auto"/>
        <w:ind w:left="4536"/>
        <w:rPr>
          <w:rFonts w:ascii="Times New Roman" w:hAnsi="Times New Roman" w:cs="Times New Roman"/>
          <w:sz w:val="28"/>
          <w:szCs w:val="28"/>
        </w:rPr>
      </w:pPr>
      <w:r>
        <w:rPr>
          <w:rFonts w:ascii="Times New Roman" w:hAnsi="Times New Roman" w:cs="Times New Roman"/>
          <w:sz w:val="28"/>
          <w:szCs w:val="28"/>
        </w:rPr>
        <w:t>П</w:t>
      </w:r>
      <w:r w:rsidR="00101224">
        <w:rPr>
          <w:rFonts w:ascii="Times New Roman" w:hAnsi="Times New Roman" w:cs="Times New Roman"/>
          <w:sz w:val="28"/>
          <w:szCs w:val="28"/>
        </w:rPr>
        <w:t>ротокол заседания МС ЭПМК</w:t>
      </w:r>
    </w:p>
    <w:p w:rsidR="00101224" w:rsidRDefault="00101224" w:rsidP="001C1F81">
      <w:pPr>
        <w:spacing w:line="240" w:lineRule="auto"/>
        <w:ind w:left="4536"/>
        <w:rPr>
          <w:rFonts w:ascii="Times New Roman" w:hAnsi="Times New Roman" w:cs="Times New Roman"/>
          <w:sz w:val="28"/>
          <w:szCs w:val="28"/>
        </w:rPr>
      </w:pPr>
      <w:r>
        <w:rPr>
          <w:rFonts w:ascii="Times New Roman" w:hAnsi="Times New Roman" w:cs="Times New Roman"/>
          <w:sz w:val="28"/>
          <w:szCs w:val="28"/>
        </w:rPr>
        <w:t>комитета по делам архивов</w:t>
      </w:r>
    </w:p>
    <w:p w:rsidR="00101224" w:rsidRDefault="00101224" w:rsidP="001C1F81">
      <w:pPr>
        <w:spacing w:line="240" w:lineRule="auto"/>
        <w:ind w:left="4536"/>
        <w:rPr>
          <w:rFonts w:ascii="Times New Roman" w:hAnsi="Times New Roman" w:cs="Times New Roman"/>
          <w:sz w:val="28"/>
          <w:szCs w:val="28"/>
        </w:rPr>
      </w:pPr>
      <w:r>
        <w:rPr>
          <w:rFonts w:ascii="Times New Roman" w:hAnsi="Times New Roman" w:cs="Times New Roman"/>
          <w:sz w:val="28"/>
          <w:szCs w:val="28"/>
        </w:rPr>
        <w:t xml:space="preserve">Нижегородской области </w:t>
      </w:r>
    </w:p>
    <w:p w:rsidR="00101224" w:rsidRDefault="00335DC9" w:rsidP="001C1F81">
      <w:pPr>
        <w:spacing w:line="240" w:lineRule="auto"/>
        <w:ind w:left="4536"/>
        <w:rPr>
          <w:rFonts w:ascii="Times New Roman" w:hAnsi="Times New Roman" w:cs="Times New Roman"/>
          <w:sz w:val="28"/>
          <w:szCs w:val="28"/>
        </w:rPr>
      </w:pPr>
      <w:r>
        <w:rPr>
          <w:rFonts w:ascii="Times New Roman" w:hAnsi="Times New Roman" w:cs="Times New Roman"/>
          <w:sz w:val="28"/>
          <w:szCs w:val="28"/>
        </w:rPr>
        <w:t>о</w:t>
      </w:r>
      <w:r w:rsidR="000209F4">
        <w:rPr>
          <w:rFonts w:ascii="Times New Roman" w:hAnsi="Times New Roman" w:cs="Times New Roman"/>
          <w:sz w:val="28"/>
          <w:szCs w:val="28"/>
        </w:rPr>
        <w:t>т</w:t>
      </w:r>
      <w:r>
        <w:rPr>
          <w:rFonts w:ascii="Times New Roman" w:hAnsi="Times New Roman" w:cs="Times New Roman"/>
          <w:sz w:val="28"/>
          <w:szCs w:val="28"/>
        </w:rPr>
        <w:t xml:space="preserve"> 14 ноября </w:t>
      </w:r>
      <w:r w:rsidR="000209F4">
        <w:rPr>
          <w:rFonts w:ascii="Times New Roman" w:hAnsi="Times New Roman" w:cs="Times New Roman"/>
          <w:sz w:val="28"/>
          <w:szCs w:val="28"/>
        </w:rPr>
        <w:t>2018</w:t>
      </w:r>
      <w:r>
        <w:rPr>
          <w:rFonts w:ascii="Times New Roman" w:hAnsi="Times New Roman" w:cs="Times New Roman"/>
          <w:sz w:val="28"/>
          <w:szCs w:val="28"/>
        </w:rPr>
        <w:t xml:space="preserve"> № 2</w:t>
      </w:r>
    </w:p>
    <w:p w:rsidR="00101224" w:rsidRDefault="00101224" w:rsidP="00101224">
      <w:pPr>
        <w:spacing w:line="240" w:lineRule="auto"/>
        <w:ind w:firstLine="709"/>
        <w:rPr>
          <w:rFonts w:ascii="Times New Roman" w:hAnsi="Times New Roman" w:cs="Times New Roman"/>
          <w:sz w:val="28"/>
          <w:szCs w:val="28"/>
        </w:rPr>
      </w:pPr>
    </w:p>
    <w:p w:rsidR="00101224" w:rsidRDefault="00101224" w:rsidP="00101224">
      <w:pPr>
        <w:spacing w:line="240" w:lineRule="auto"/>
        <w:ind w:firstLine="709"/>
        <w:rPr>
          <w:rFonts w:ascii="Times New Roman" w:hAnsi="Times New Roman" w:cs="Times New Roman"/>
          <w:sz w:val="28"/>
          <w:szCs w:val="28"/>
        </w:rPr>
      </w:pPr>
    </w:p>
    <w:p w:rsidR="00211661" w:rsidRDefault="00211661" w:rsidP="00D66CE1">
      <w:pPr>
        <w:spacing w:line="240" w:lineRule="auto"/>
        <w:rPr>
          <w:rFonts w:ascii="Times New Roman" w:hAnsi="Times New Roman" w:cs="Times New Roman"/>
          <w:sz w:val="28"/>
          <w:szCs w:val="28"/>
        </w:rPr>
      </w:pPr>
    </w:p>
    <w:p w:rsidR="001C1F81" w:rsidRDefault="001C1F81" w:rsidP="00D66CE1">
      <w:pPr>
        <w:spacing w:line="240" w:lineRule="auto"/>
        <w:rPr>
          <w:rFonts w:ascii="Times New Roman" w:hAnsi="Times New Roman" w:cs="Times New Roman"/>
          <w:sz w:val="28"/>
          <w:szCs w:val="28"/>
        </w:rPr>
      </w:pPr>
    </w:p>
    <w:p w:rsidR="00101224" w:rsidRDefault="001C4251" w:rsidP="00D66CE1">
      <w:pPr>
        <w:spacing w:line="240" w:lineRule="auto"/>
        <w:rPr>
          <w:rFonts w:ascii="Times New Roman" w:hAnsi="Times New Roman" w:cs="Times New Roman"/>
          <w:sz w:val="28"/>
          <w:szCs w:val="28"/>
        </w:rPr>
      </w:pPr>
      <w:r>
        <w:rPr>
          <w:rFonts w:ascii="Times New Roman" w:hAnsi="Times New Roman" w:cs="Times New Roman"/>
          <w:sz w:val="28"/>
          <w:szCs w:val="28"/>
        </w:rPr>
        <w:t>Нижний Новгород 2018</w:t>
      </w:r>
      <w:r w:rsidR="00101224">
        <w:rPr>
          <w:rFonts w:ascii="Times New Roman" w:hAnsi="Times New Roman" w:cs="Times New Roman"/>
          <w:sz w:val="28"/>
          <w:szCs w:val="28"/>
        </w:rPr>
        <w:t xml:space="preserve"> г.</w:t>
      </w:r>
    </w:p>
    <w:p w:rsidR="003801F6" w:rsidRDefault="003801F6" w:rsidP="006C5196">
      <w:pPr>
        <w:spacing w:line="240" w:lineRule="auto"/>
        <w:ind w:firstLine="709"/>
        <w:rPr>
          <w:rFonts w:ascii="Times New Roman" w:hAnsi="Times New Roman" w:cs="Times New Roman"/>
          <w:sz w:val="28"/>
          <w:szCs w:val="28"/>
        </w:rPr>
      </w:pPr>
    </w:p>
    <w:p w:rsidR="00211661" w:rsidRDefault="00211661" w:rsidP="006C5196">
      <w:pPr>
        <w:spacing w:line="240" w:lineRule="auto"/>
        <w:ind w:firstLine="709"/>
        <w:rPr>
          <w:rFonts w:ascii="Times New Roman" w:hAnsi="Times New Roman" w:cs="Times New Roman"/>
          <w:sz w:val="28"/>
          <w:szCs w:val="28"/>
        </w:rPr>
      </w:pPr>
    </w:p>
    <w:p w:rsidR="00535406" w:rsidRPr="00D103E6" w:rsidRDefault="00535406" w:rsidP="006C5196">
      <w:pPr>
        <w:spacing w:line="240" w:lineRule="auto"/>
        <w:ind w:firstLine="709"/>
        <w:rPr>
          <w:rFonts w:ascii="Times New Roman" w:hAnsi="Times New Roman" w:cs="Times New Roman"/>
          <w:b/>
          <w:sz w:val="28"/>
          <w:szCs w:val="28"/>
        </w:rPr>
      </w:pPr>
      <w:bookmarkStart w:id="0" w:name="_GoBack"/>
      <w:r w:rsidRPr="00D103E6">
        <w:rPr>
          <w:rFonts w:ascii="Times New Roman" w:hAnsi="Times New Roman" w:cs="Times New Roman"/>
          <w:b/>
          <w:sz w:val="28"/>
          <w:szCs w:val="28"/>
        </w:rPr>
        <w:lastRenderedPageBreak/>
        <w:t>ОГЛАВЛЕНИЕ</w:t>
      </w:r>
    </w:p>
    <w:bookmarkEnd w:id="0"/>
    <w:p w:rsidR="00535406" w:rsidRDefault="00535406" w:rsidP="006C5196">
      <w:pPr>
        <w:spacing w:line="240" w:lineRule="auto"/>
        <w:ind w:firstLine="709"/>
        <w:rPr>
          <w:rFonts w:ascii="Times New Roman" w:hAnsi="Times New Roman" w:cs="Times New Roman"/>
          <w:sz w:val="28"/>
          <w:szCs w:val="28"/>
        </w:rPr>
      </w:pPr>
    </w:p>
    <w:p w:rsidR="00E26D0E" w:rsidRDefault="0099133B">
      <w:pPr>
        <w:pStyle w:val="11"/>
        <w:tabs>
          <w:tab w:val="right" w:leader="dot" w:pos="9913"/>
        </w:tabs>
        <w:rPr>
          <w:rFonts w:asciiTheme="minorHAnsi" w:hAnsiTheme="minorHAnsi" w:cstheme="minorBidi"/>
          <w:b w:val="0"/>
          <w:bCs w:val="0"/>
          <w:noProof/>
          <w:sz w:val="22"/>
          <w:szCs w:val="22"/>
        </w:rPr>
      </w:pPr>
      <w:r w:rsidRPr="0099133B">
        <w:rPr>
          <w:rFonts w:asciiTheme="minorHAnsi" w:hAnsiTheme="minorHAnsi"/>
          <w:sz w:val="20"/>
        </w:rPr>
        <w:fldChar w:fldCharType="begin"/>
      </w:r>
      <w:r w:rsidR="00F255B6">
        <w:rPr>
          <w:rFonts w:asciiTheme="minorHAnsi" w:hAnsiTheme="minorHAnsi"/>
          <w:sz w:val="20"/>
        </w:rPr>
        <w:instrText xml:space="preserve"> TOC \o "1-3" \h \z \u </w:instrText>
      </w:r>
      <w:r w:rsidRPr="0099133B">
        <w:rPr>
          <w:rFonts w:asciiTheme="minorHAnsi" w:hAnsiTheme="minorHAnsi"/>
          <w:sz w:val="20"/>
        </w:rPr>
        <w:fldChar w:fldCharType="separate"/>
      </w:r>
      <w:hyperlink w:anchor="_Toc528049605" w:history="1">
        <w:r w:rsidR="00E26D0E" w:rsidRPr="00AA7EAA">
          <w:rPr>
            <w:rStyle w:val="a6"/>
            <w:noProof/>
          </w:rPr>
          <w:t>Введение</w:t>
        </w:r>
        <w:r w:rsidR="00E26D0E">
          <w:rPr>
            <w:noProof/>
            <w:webHidden/>
          </w:rPr>
          <w:tab/>
        </w:r>
        <w:r>
          <w:rPr>
            <w:noProof/>
            <w:webHidden/>
          </w:rPr>
          <w:fldChar w:fldCharType="begin"/>
        </w:r>
        <w:r w:rsidR="00E26D0E">
          <w:rPr>
            <w:noProof/>
            <w:webHidden/>
          </w:rPr>
          <w:instrText xml:space="preserve"> PAGEREF _Toc528049605 \h </w:instrText>
        </w:r>
        <w:r>
          <w:rPr>
            <w:noProof/>
            <w:webHidden/>
          </w:rPr>
        </w:r>
        <w:r>
          <w:rPr>
            <w:noProof/>
            <w:webHidden/>
          </w:rPr>
          <w:fldChar w:fldCharType="separate"/>
        </w:r>
        <w:r w:rsidR="0014325C">
          <w:rPr>
            <w:noProof/>
            <w:webHidden/>
          </w:rPr>
          <w:t>3</w:t>
        </w:r>
        <w:r>
          <w:rPr>
            <w:noProof/>
            <w:webHidden/>
          </w:rPr>
          <w:fldChar w:fldCharType="end"/>
        </w:r>
      </w:hyperlink>
    </w:p>
    <w:p w:rsidR="00E26D0E" w:rsidRDefault="0099133B">
      <w:pPr>
        <w:pStyle w:val="11"/>
        <w:tabs>
          <w:tab w:val="right" w:leader="dot" w:pos="9913"/>
        </w:tabs>
        <w:rPr>
          <w:rFonts w:asciiTheme="minorHAnsi" w:hAnsiTheme="minorHAnsi" w:cstheme="minorBidi"/>
          <w:b w:val="0"/>
          <w:bCs w:val="0"/>
          <w:noProof/>
          <w:sz w:val="22"/>
          <w:szCs w:val="22"/>
        </w:rPr>
      </w:pPr>
      <w:hyperlink w:anchor="_Toc528049606" w:history="1">
        <w:r w:rsidR="00E26D0E" w:rsidRPr="00AA7EAA">
          <w:rPr>
            <w:rStyle w:val="a6"/>
            <w:noProof/>
          </w:rPr>
          <w:t>1. Инструменты и материалы</w:t>
        </w:r>
        <w:r w:rsidR="00E26D0E">
          <w:rPr>
            <w:noProof/>
            <w:webHidden/>
          </w:rPr>
          <w:tab/>
        </w:r>
        <w:r>
          <w:rPr>
            <w:noProof/>
            <w:webHidden/>
          </w:rPr>
          <w:fldChar w:fldCharType="begin"/>
        </w:r>
        <w:r w:rsidR="00E26D0E">
          <w:rPr>
            <w:noProof/>
            <w:webHidden/>
          </w:rPr>
          <w:instrText xml:space="preserve"> PAGEREF _Toc528049606 \h </w:instrText>
        </w:r>
        <w:r>
          <w:rPr>
            <w:noProof/>
            <w:webHidden/>
          </w:rPr>
        </w:r>
        <w:r>
          <w:rPr>
            <w:noProof/>
            <w:webHidden/>
          </w:rPr>
          <w:fldChar w:fldCharType="separate"/>
        </w:r>
        <w:r w:rsidR="0014325C">
          <w:rPr>
            <w:noProof/>
            <w:webHidden/>
          </w:rPr>
          <w:t>4</w:t>
        </w:r>
        <w:r>
          <w:rPr>
            <w:noProof/>
            <w:webHidden/>
          </w:rPr>
          <w:fldChar w:fldCharType="end"/>
        </w:r>
      </w:hyperlink>
    </w:p>
    <w:p w:rsidR="00E26D0E" w:rsidRDefault="0099133B">
      <w:pPr>
        <w:pStyle w:val="11"/>
        <w:tabs>
          <w:tab w:val="right" w:leader="dot" w:pos="9913"/>
        </w:tabs>
        <w:rPr>
          <w:rFonts w:asciiTheme="minorHAnsi" w:hAnsiTheme="minorHAnsi" w:cstheme="minorBidi"/>
          <w:b w:val="0"/>
          <w:bCs w:val="0"/>
          <w:noProof/>
          <w:sz w:val="22"/>
          <w:szCs w:val="22"/>
        </w:rPr>
      </w:pPr>
      <w:hyperlink w:anchor="_Toc528049607" w:history="1">
        <w:r w:rsidR="00E26D0E" w:rsidRPr="00AA7EAA">
          <w:rPr>
            <w:rStyle w:val="a6"/>
            <w:noProof/>
          </w:rPr>
          <w:t>2. Клей на основе пшеничной муки</w:t>
        </w:r>
        <w:r w:rsidR="00E26D0E">
          <w:rPr>
            <w:noProof/>
            <w:webHidden/>
          </w:rPr>
          <w:tab/>
        </w:r>
        <w:r>
          <w:rPr>
            <w:noProof/>
            <w:webHidden/>
          </w:rPr>
          <w:fldChar w:fldCharType="begin"/>
        </w:r>
        <w:r w:rsidR="00E26D0E">
          <w:rPr>
            <w:noProof/>
            <w:webHidden/>
          </w:rPr>
          <w:instrText xml:space="preserve"> PAGEREF _Toc528049607 \h </w:instrText>
        </w:r>
        <w:r>
          <w:rPr>
            <w:noProof/>
            <w:webHidden/>
          </w:rPr>
        </w:r>
        <w:r>
          <w:rPr>
            <w:noProof/>
            <w:webHidden/>
          </w:rPr>
          <w:fldChar w:fldCharType="separate"/>
        </w:r>
        <w:r w:rsidR="0014325C">
          <w:rPr>
            <w:noProof/>
            <w:webHidden/>
          </w:rPr>
          <w:t>5</w:t>
        </w:r>
        <w:r>
          <w:rPr>
            <w:noProof/>
            <w:webHidden/>
          </w:rPr>
          <w:fldChar w:fldCharType="end"/>
        </w:r>
      </w:hyperlink>
    </w:p>
    <w:p w:rsidR="00E26D0E" w:rsidRDefault="0099133B">
      <w:pPr>
        <w:pStyle w:val="11"/>
        <w:tabs>
          <w:tab w:val="right" w:leader="dot" w:pos="9913"/>
        </w:tabs>
        <w:rPr>
          <w:rFonts w:asciiTheme="minorHAnsi" w:hAnsiTheme="minorHAnsi" w:cstheme="minorBidi"/>
          <w:b w:val="0"/>
          <w:bCs w:val="0"/>
          <w:noProof/>
          <w:sz w:val="22"/>
          <w:szCs w:val="22"/>
        </w:rPr>
      </w:pPr>
      <w:hyperlink w:anchor="_Toc528049608" w:history="1">
        <w:r w:rsidR="00E26D0E" w:rsidRPr="00AA7EAA">
          <w:rPr>
            <w:rStyle w:val="a6"/>
            <w:noProof/>
          </w:rPr>
          <w:t>3. Виды возможных повреждений большеформатных документов</w:t>
        </w:r>
        <w:r w:rsidR="00E26D0E">
          <w:rPr>
            <w:noProof/>
            <w:webHidden/>
          </w:rPr>
          <w:tab/>
        </w:r>
        <w:r>
          <w:rPr>
            <w:noProof/>
            <w:webHidden/>
          </w:rPr>
          <w:fldChar w:fldCharType="begin"/>
        </w:r>
        <w:r w:rsidR="00E26D0E">
          <w:rPr>
            <w:noProof/>
            <w:webHidden/>
          </w:rPr>
          <w:instrText xml:space="preserve"> PAGEREF _Toc528049608 \h </w:instrText>
        </w:r>
        <w:r>
          <w:rPr>
            <w:noProof/>
            <w:webHidden/>
          </w:rPr>
        </w:r>
        <w:r>
          <w:rPr>
            <w:noProof/>
            <w:webHidden/>
          </w:rPr>
          <w:fldChar w:fldCharType="separate"/>
        </w:r>
        <w:r w:rsidR="0014325C">
          <w:rPr>
            <w:noProof/>
            <w:webHidden/>
          </w:rPr>
          <w:t>6</w:t>
        </w:r>
        <w:r>
          <w:rPr>
            <w:noProof/>
            <w:webHidden/>
          </w:rPr>
          <w:fldChar w:fldCharType="end"/>
        </w:r>
      </w:hyperlink>
    </w:p>
    <w:p w:rsidR="00E26D0E" w:rsidRDefault="0099133B">
      <w:pPr>
        <w:pStyle w:val="11"/>
        <w:tabs>
          <w:tab w:val="right" w:leader="dot" w:pos="9913"/>
        </w:tabs>
        <w:rPr>
          <w:rFonts w:asciiTheme="minorHAnsi" w:hAnsiTheme="minorHAnsi" w:cstheme="minorBidi"/>
          <w:b w:val="0"/>
          <w:bCs w:val="0"/>
          <w:noProof/>
          <w:sz w:val="22"/>
          <w:szCs w:val="22"/>
        </w:rPr>
      </w:pPr>
      <w:hyperlink w:anchor="_Toc528049609" w:history="1">
        <w:r w:rsidR="00E26D0E" w:rsidRPr="00AA7EAA">
          <w:rPr>
            <w:rStyle w:val="a6"/>
            <w:noProof/>
          </w:rPr>
          <w:t>4. Реставрация большеформатных документов</w:t>
        </w:r>
        <w:r w:rsidR="00E26D0E">
          <w:rPr>
            <w:noProof/>
            <w:webHidden/>
          </w:rPr>
          <w:tab/>
        </w:r>
        <w:r>
          <w:rPr>
            <w:noProof/>
            <w:webHidden/>
          </w:rPr>
          <w:fldChar w:fldCharType="begin"/>
        </w:r>
        <w:r w:rsidR="00E26D0E">
          <w:rPr>
            <w:noProof/>
            <w:webHidden/>
          </w:rPr>
          <w:instrText xml:space="preserve"> PAGEREF _Toc528049609 \h </w:instrText>
        </w:r>
        <w:r>
          <w:rPr>
            <w:noProof/>
            <w:webHidden/>
          </w:rPr>
        </w:r>
        <w:r>
          <w:rPr>
            <w:noProof/>
            <w:webHidden/>
          </w:rPr>
          <w:fldChar w:fldCharType="separate"/>
        </w:r>
        <w:r w:rsidR="0014325C">
          <w:rPr>
            <w:noProof/>
            <w:webHidden/>
          </w:rPr>
          <w:t>7</w:t>
        </w:r>
        <w:r>
          <w:rPr>
            <w:noProof/>
            <w:webHidden/>
          </w:rPr>
          <w:fldChar w:fldCharType="end"/>
        </w:r>
      </w:hyperlink>
    </w:p>
    <w:p w:rsidR="00E26D0E" w:rsidRDefault="0099133B">
      <w:pPr>
        <w:pStyle w:val="21"/>
        <w:tabs>
          <w:tab w:val="right" w:leader="dot" w:pos="9913"/>
        </w:tabs>
        <w:rPr>
          <w:rFonts w:asciiTheme="minorHAnsi" w:hAnsiTheme="minorHAnsi" w:cstheme="minorBidi"/>
          <w:iCs w:val="0"/>
          <w:noProof/>
          <w:sz w:val="22"/>
          <w:szCs w:val="22"/>
        </w:rPr>
      </w:pPr>
      <w:hyperlink w:anchor="_Toc528049610" w:history="1">
        <w:r w:rsidR="00E26D0E" w:rsidRPr="00AA7EAA">
          <w:rPr>
            <w:rStyle w:val="a6"/>
            <w:noProof/>
          </w:rPr>
          <w:t>4.1. Реставрация документов 3, 4 категории сложности</w:t>
        </w:r>
        <w:r w:rsidR="00E26D0E">
          <w:rPr>
            <w:noProof/>
            <w:webHidden/>
          </w:rPr>
          <w:tab/>
        </w:r>
        <w:r>
          <w:rPr>
            <w:noProof/>
            <w:webHidden/>
          </w:rPr>
          <w:fldChar w:fldCharType="begin"/>
        </w:r>
        <w:r w:rsidR="00E26D0E">
          <w:rPr>
            <w:noProof/>
            <w:webHidden/>
          </w:rPr>
          <w:instrText xml:space="preserve"> PAGEREF _Toc528049610 \h </w:instrText>
        </w:r>
        <w:r>
          <w:rPr>
            <w:noProof/>
            <w:webHidden/>
          </w:rPr>
        </w:r>
        <w:r>
          <w:rPr>
            <w:noProof/>
            <w:webHidden/>
          </w:rPr>
          <w:fldChar w:fldCharType="separate"/>
        </w:r>
        <w:r w:rsidR="0014325C">
          <w:rPr>
            <w:noProof/>
            <w:webHidden/>
          </w:rPr>
          <w:t>7</w:t>
        </w:r>
        <w:r>
          <w:rPr>
            <w:noProof/>
            <w:webHidden/>
          </w:rPr>
          <w:fldChar w:fldCharType="end"/>
        </w:r>
      </w:hyperlink>
    </w:p>
    <w:p w:rsidR="00E26D0E" w:rsidRDefault="0099133B">
      <w:pPr>
        <w:pStyle w:val="21"/>
        <w:tabs>
          <w:tab w:val="right" w:leader="dot" w:pos="9913"/>
        </w:tabs>
        <w:rPr>
          <w:rFonts w:asciiTheme="minorHAnsi" w:hAnsiTheme="minorHAnsi" w:cstheme="minorBidi"/>
          <w:iCs w:val="0"/>
          <w:noProof/>
          <w:sz w:val="22"/>
          <w:szCs w:val="22"/>
        </w:rPr>
      </w:pPr>
      <w:hyperlink w:anchor="_Toc528049611" w:history="1">
        <w:r w:rsidR="00E26D0E" w:rsidRPr="00AA7EAA">
          <w:rPr>
            <w:rStyle w:val="a6"/>
            <w:noProof/>
          </w:rPr>
          <w:t>4.2. Реставрация документов 1, 2 категории сложности</w:t>
        </w:r>
        <w:r w:rsidR="00E26D0E">
          <w:rPr>
            <w:noProof/>
            <w:webHidden/>
          </w:rPr>
          <w:tab/>
        </w:r>
        <w:r>
          <w:rPr>
            <w:noProof/>
            <w:webHidden/>
          </w:rPr>
          <w:fldChar w:fldCharType="begin"/>
        </w:r>
        <w:r w:rsidR="00E26D0E">
          <w:rPr>
            <w:noProof/>
            <w:webHidden/>
          </w:rPr>
          <w:instrText xml:space="preserve"> PAGEREF _Toc528049611 \h </w:instrText>
        </w:r>
        <w:r>
          <w:rPr>
            <w:noProof/>
            <w:webHidden/>
          </w:rPr>
        </w:r>
        <w:r>
          <w:rPr>
            <w:noProof/>
            <w:webHidden/>
          </w:rPr>
          <w:fldChar w:fldCharType="separate"/>
        </w:r>
        <w:r w:rsidR="0014325C">
          <w:rPr>
            <w:noProof/>
            <w:webHidden/>
          </w:rPr>
          <w:t>8</w:t>
        </w:r>
        <w:r>
          <w:rPr>
            <w:noProof/>
            <w:webHidden/>
          </w:rPr>
          <w:fldChar w:fldCharType="end"/>
        </w:r>
      </w:hyperlink>
    </w:p>
    <w:p w:rsidR="00E26D0E" w:rsidRDefault="0099133B">
      <w:pPr>
        <w:pStyle w:val="21"/>
        <w:tabs>
          <w:tab w:val="right" w:leader="dot" w:pos="9913"/>
        </w:tabs>
        <w:rPr>
          <w:rFonts w:asciiTheme="minorHAnsi" w:hAnsiTheme="minorHAnsi" w:cstheme="minorBidi"/>
          <w:iCs w:val="0"/>
          <w:noProof/>
          <w:sz w:val="22"/>
          <w:szCs w:val="22"/>
        </w:rPr>
      </w:pPr>
      <w:hyperlink w:anchor="_Toc528049612" w:history="1">
        <w:r w:rsidR="00E26D0E" w:rsidRPr="00AA7EAA">
          <w:rPr>
            <w:rStyle w:val="a6"/>
            <w:noProof/>
          </w:rPr>
          <w:t>4.3. Дублирование на микалентную бумагу</w:t>
        </w:r>
        <w:r w:rsidR="00E26D0E">
          <w:rPr>
            <w:noProof/>
            <w:webHidden/>
          </w:rPr>
          <w:tab/>
        </w:r>
        <w:r>
          <w:rPr>
            <w:noProof/>
            <w:webHidden/>
          </w:rPr>
          <w:fldChar w:fldCharType="begin"/>
        </w:r>
        <w:r w:rsidR="00E26D0E">
          <w:rPr>
            <w:noProof/>
            <w:webHidden/>
          </w:rPr>
          <w:instrText xml:space="preserve"> PAGEREF _Toc528049612 \h </w:instrText>
        </w:r>
        <w:r>
          <w:rPr>
            <w:noProof/>
            <w:webHidden/>
          </w:rPr>
        </w:r>
        <w:r>
          <w:rPr>
            <w:noProof/>
            <w:webHidden/>
          </w:rPr>
          <w:fldChar w:fldCharType="separate"/>
        </w:r>
        <w:r w:rsidR="0014325C">
          <w:rPr>
            <w:noProof/>
            <w:webHidden/>
          </w:rPr>
          <w:t>9</w:t>
        </w:r>
        <w:r>
          <w:rPr>
            <w:noProof/>
            <w:webHidden/>
          </w:rPr>
          <w:fldChar w:fldCharType="end"/>
        </w:r>
      </w:hyperlink>
    </w:p>
    <w:p w:rsidR="00E26D0E" w:rsidRDefault="0099133B">
      <w:pPr>
        <w:pStyle w:val="21"/>
        <w:tabs>
          <w:tab w:val="right" w:leader="dot" w:pos="9913"/>
        </w:tabs>
        <w:rPr>
          <w:rFonts w:asciiTheme="minorHAnsi" w:hAnsiTheme="minorHAnsi" w:cstheme="minorBidi"/>
          <w:iCs w:val="0"/>
          <w:noProof/>
          <w:sz w:val="22"/>
          <w:szCs w:val="22"/>
        </w:rPr>
      </w:pPr>
      <w:hyperlink w:anchor="_Toc528049613" w:history="1">
        <w:r w:rsidR="00E26D0E" w:rsidRPr="00AA7EAA">
          <w:rPr>
            <w:rStyle w:val="a6"/>
            <w:noProof/>
          </w:rPr>
          <w:t>4.4. Дублирование на ткань</w:t>
        </w:r>
        <w:r w:rsidR="00E26D0E">
          <w:rPr>
            <w:noProof/>
            <w:webHidden/>
          </w:rPr>
          <w:tab/>
        </w:r>
        <w:r>
          <w:rPr>
            <w:noProof/>
            <w:webHidden/>
          </w:rPr>
          <w:fldChar w:fldCharType="begin"/>
        </w:r>
        <w:r w:rsidR="00E26D0E">
          <w:rPr>
            <w:noProof/>
            <w:webHidden/>
          </w:rPr>
          <w:instrText xml:space="preserve"> PAGEREF _Toc528049613 \h </w:instrText>
        </w:r>
        <w:r>
          <w:rPr>
            <w:noProof/>
            <w:webHidden/>
          </w:rPr>
        </w:r>
        <w:r>
          <w:rPr>
            <w:noProof/>
            <w:webHidden/>
          </w:rPr>
          <w:fldChar w:fldCharType="separate"/>
        </w:r>
        <w:r w:rsidR="0014325C">
          <w:rPr>
            <w:noProof/>
            <w:webHidden/>
          </w:rPr>
          <w:t>10</w:t>
        </w:r>
        <w:r>
          <w:rPr>
            <w:noProof/>
            <w:webHidden/>
          </w:rPr>
          <w:fldChar w:fldCharType="end"/>
        </w:r>
      </w:hyperlink>
    </w:p>
    <w:p w:rsidR="00E26D0E" w:rsidRDefault="0099133B">
      <w:pPr>
        <w:pStyle w:val="11"/>
        <w:tabs>
          <w:tab w:val="right" w:leader="dot" w:pos="9913"/>
        </w:tabs>
        <w:rPr>
          <w:rFonts w:asciiTheme="minorHAnsi" w:hAnsiTheme="minorHAnsi" w:cstheme="minorBidi"/>
          <w:b w:val="0"/>
          <w:bCs w:val="0"/>
          <w:noProof/>
          <w:sz w:val="22"/>
          <w:szCs w:val="22"/>
        </w:rPr>
      </w:pPr>
      <w:hyperlink w:anchor="_Toc528049614" w:history="1">
        <w:r w:rsidR="00E26D0E" w:rsidRPr="00AA7EAA">
          <w:rPr>
            <w:rStyle w:val="a6"/>
            <w:noProof/>
          </w:rPr>
          <w:t>5. Окантовка документов</w:t>
        </w:r>
        <w:r w:rsidR="00E26D0E">
          <w:rPr>
            <w:noProof/>
            <w:webHidden/>
          </w:rPr>
          <w:tab/>
        </w:r>
        <w:r>
          <w:rPr>
            <w:noProof/>
            <w:webHidden/>
          </w:rPr>
          <w:fldChar w:fldCharType="begin"/>
        </w:r>
        <w:r w:rsidR="00E26D0E">
          <w:rPr>
            <w:noProof/>
            <w:webHidden/>
          </w:rPr>
          <w:instrText xml:space="preserve"> PAGEREF _Toc528049614 \h </w:instrText>
        </w:r>
        <w:r>
          <w:rPr>
            <w:noProof/>
            <w:webHidden/>
          </w:rPr>
        </w:r>
        <w:r>
          <w:rPr>
            <w:noProof/>
            <w:webHidden/>
          </w:rPr>
          <w:fldChar w:fldCharType="separate"/>
        </w:r>
        <w:r w:rsidR="0014325C">
          <w:rPr>
            <w:noProof/>
            <w:webHidden/>
          </w:rPr>
          <w:t>10</w:t>
        </w:r>
        <w:r>
          <w:rPr>
            <w:noProof/>
            <w:webHidden/>
          </w:rPr>
          <w:fldChar w:fldCharType="end"/>
        </w:r>
      </w:hyperlink>
    </w:p>
    <w:p w:rsidR="00E26D0E" w:rsidRDefault="0099133B">
      <w:pPr>
        <w:pStyle w:val="11"/>
        <w:tabs>
          <w:tab w:val="right" w:leader="dot" w:pos="9913"/>
        </w:tabs>
        <w:rPr>
          <w:rFonts w:asciiTheme="minorHAnsi" w:hAnsiTheme="minorHAnsi" w:cstheme="minorBidi"/>
          <w:b w:val="0"/>
          <w:bCs w:val="0"/>
          <w:noProof/>
          <w:sz w:val="22"/>
          <w:szCs w:val="22"/>
        </w:rPr>
      </w:pPr>
      <w:hyperlink w:anchor="_Toc528049615" w:history="1">
        <w:r w:rsidR="00E26D0E" w:rsidRPr="00AA7EAA">
          <w:rPr>
            <w:rStyle w:val="a6"/>
            <w:noProof/>
          </w:rPr>
          <w:t>Заключение</w:t>
        </w:r>
        <w:r w:rsidR="00E26D0E">
          <w:rPr>
            <w:noProof/>
            <w:webHidden/>
          </w:rPr>
          <w:tab/>
        </w:r>
        <w:r>
          <w:rPr>
            <w:noProof/>
            <w:webHidden/>
          </w:rPr>
          <w:fldChar w:fldCharType="begin"/>
        </w:r>
        <w:r w:rsidR="00E26D0E">
          <w:rPr>
            <w:noProof/>
            <w:webHidden/>
          </w:rPr>
          <w:instrText xml:space="preserve"> PAGEREF _Toc528049615 \h </w:instrText>
        </w:r>
        <w:r>
          <w:rPr>
            <w:noProof/>
            <w:webHidden/>
          </w:rPr>
        </w:r>
        <w:r>
          <w:rPr>
            <w:noProof/>
            <w:webHidden/>
          </w:rPr>
          <w:fldChar w:fldCharType="separate"/>
        </w:r>
        <w:r w:rsidR="0014325C">
          <w:rPr>
            <w:noProof/>
            <w:webHidden/>
          </w:rPr>
          <w:t>11</w:t>
        </w:r>
        <w:r>
          <w:rPr>
            <w:noProof/>
            <w:webHidden/>
          </w:rPr>
          <w:fldChar w:fldCharType="end"/>
        </w:r>
      </w:hyperlink>
    </w:p>
    <w:p w:rsidR="00E26D0E" w:rsidRDefault="0099133B">
      <w:pPr>
        <w:pStyle w:val="11"/>
        <w:tabs>
          <w:tab w:val="right" w:leader="dot" w:pos="9913"/>
        </w:tabs>
        <w:rPr>
          <w:rFonts w:asciiTheme="minorHAnsi" w:hAnsiTheme="minorHAnsi" w:cstheme="minorBidi"/>
          <w:b w:val="0"/>
          <w:bCs w:val="0"/>
          <w:noProof/>
          <w:sz w:val="22"/>
          <w:szCs w:val="22"/>
        </w:rPr>
      </w:pPr>
      <w:hyperlink w:anchor="_Toc528049616" w:history="1">
        <w:r w:rsidR="00E26D0E" w:rsidRPr="00AA7EAA">
          <w:rPr>
            <w:rStyle w:val="a6"/>
            <w:noProof/>
          </w:rPr>
          <w:t>Список использованных источников и литературы</w:t>
        </w:r>
        <w:r w:rsidR="00E26D0E">
          <w:rPr>
            <w:noProof/>
            <w:webHidden/>
          </w:rPr>
          <w:tab/>
        </w:r>
        <w:r>
          <w:rPr>
            <w:noProof/>
            <w:webHidden/>
          </w:rPr>
          <w:fldChar w:fldCharType="begin"/>
        </w:r>
        <w:r w:rsidR="00E26D0E">
          <w:rPr>
            <w:noProof/>
            <w:webHidden/>
          </w:rPr>
          <w:instrText xml:space="preserve"> PAGEREF _Toc528049616 \h </w:instrText>
        </w:r>
        <w:r>
          <w:rPr>
            <w:noProof/>
            <w:webHidden/>
          </w:rPr>
        </w:r>
        <w:r>
          <w:rPr>
            <w:noProof/>
            <w:webHidden/>
          </w:rPr>
          <w:fldChar w:fldCharType="separate"/>
        </w:r>
        <w:r w:rsidR="0014325C">
          <w:rPr>
            <w:noProof/>
            <w:webHidden/>
          </w:rPr>
          <w:t>12</w:t>
        </w:r>
        <w:r>
          <w:rPr>
            <w:noProof/>
            <w:webHidden/>
          </w:rPr>
          <w:fldChar w:fldCharType="end"/>
        </w:r>
      </w:hyperlink>
    </w:p>
    <w:p w:rsidR="00E26D0E" w:rsidRDefault="0099133B">
      <w:pPr>
        <w:pStyle w:val="11"/>
        <w:tabs>
          <w:tab w:val="right" w:leader="dot" w:pos="9913"/>
        </w:tabs>
        <w:rPr>
          <w:rFonts w:asciiTheme="minorHAnsi" w:hAnsiTheme="minorHAnsi" w:cstheme="minorBidi"/>
          <w:b w:val="0"/>
          <w:bCs w:val="0"/>
          <w:noProof/>
          <w:sz w:val="22"/>
          <w:szCs w:val="22"/>
        </w:rPr>
      </w:pPr>
      <w:hyperlink w:anchor="_Toc528049617" w:history="1">
        <w:r w:rsidR="00E26D0E" w:rsidRPr="00AA7EAA">
          <w:rPr>
            <w:rStyle w:val="a6"/>
            <w:noProof/>
          </w:rPr>
          <w:t>Приложения</w:t>
        </w:r>
        <w:r w:rsidR="00E26D0E">
          <w:rPr>
            <w:noProof/>
            <w:webHidden/>
          </w:rPr>
          <w:tab/>
        </w:r>
        <w:r>
          <w:rPr>
            <w:noProof/>
            <w:webHidden/>
          </w:rPr>
          <w:fldChar w:fldCharType="begin"/>
        </w:r>
        <w:r w:rsidR="00E26D0E">
          <w:rPr>
            <w:noProof/>
            <w:webHidden/>
          </w:rPr>
          <w:instrText xml:space="preserve"> PAGEREF _Toc528049617 \h </w:instrText>
        </w:r>
        <w:r>
          <w:rPr>
            <w:noProof/>
            <w:webHidden/>
          </w:rPr>
        </w:r>
        <w:r>
          <w:rPr>
            <w:noProof/>
            <w:webHidden/>
          </w:rPr>
          <w:fldChar w:fldCharType="separate"/>
        </w:r>
        <w:r w:rsidR="0014325C">
          <w:rPr>
            <w:noProof/>
            <w:webHidden/>
          </w:rPr>
          <w:t>13</w:t>
        </w:r>
        <w:r>
          <w:rPr>
            <w:noProof/>
            <w:webHidden/>
          </w:rPr>
          <w:fldChar w:fldCharType="end"/>
        </w:r>
      </w:hyperlink>
    </w:p>
    <w:p w:rsidR="00801F2B" w:rsidRDefault="0099133B" w:rsidP="00487FFB">
      <w:pPr>
        <w:pStyle w:val="1"/>
      </w:pPr>
      <w:r>
        <w:rPr>
          <w:rFonts w:eastAsiaTheme="minorEastAsia"/>
        </w:rPr>
        <w:fldChar w:fldCharType="end"/>
      </w:r>
    </w:p>
    <w:p w:rsidR="00801F2B" w:rsidRDefault="00801F2B" w:rsidP="00487FFB">
      <w:pPr>
        <w:pStyle w:val="1"/>
      </w:pPr>
    </w:p>
    <w:p w:rsidR="00801F2B" w:rsidRDefault="00801F2B" w:rsidP="00487FFB">
      <w:pPr>
        <w:pStyle w:val="1"/>
      </w:pPr>
    </w:p>
    <w:p w:rsidR="006F2A28" w:rsidRDefault="006F2A28" w:rsidP="006F2A28"/>
    <w:p w:rsidR="006F2A28" w:rsidRDefault="006F2A28" w:rsidP="006F2A28"/>
    <w:p w:rsidR="006F2A28" w:rsidRPr="006F2A28" w:rsidRDefault="006F2A28" w:rsidP="006F2A28"/>
    <w:p w:rsidR="00801F2B" w:rsidRDefault="00801F2B" w:rsidP="00487FFB">
      <w:pPr>
        <w:pStyle w:val="1"/>
      </w:pPr>
    </w:p>
    <w:p w:rsidR="00801F2B" w:rsidRDefault="00801F2B" w:rsidP="00487FFB">
      <w:pPr>
        <w:pStyle w:val="1"/>
      </w:pPr>
    </w:p>
    <w:p w:rsidR="007B6613" w:rsidRDefault="007B6613" w:rsidP="007B6613"/>
    <w:p w:rsidR="007B6613" w:rsidRPr="007B6613" w:rsidRDefault="007B6613" w:rsidP="007B6613"/>
    <w:p w:rsidR="00801F2B" w:rsidRDefault="00801F2B" w:rsidP="00487FFB">
      <w:pPr>
        <w:pStyle w:val="1"/>
      </w:pPr>
    </w:p>
    <w:p w:rsidR="007B6613" w:rsidRPr="007B6613" w:rsidRDefault="007B6613" w:rsidP="007B6613"/>
    <w:p w:rsidR="00801F2B" w:rsidRDefault="00801F2B" w:rsidP="00487FFB">
      <w:pPr>
        <w:pStyle w:val="1"/>
      </w:pPr>
    </w:p>
    <w:p w:rsidR="00801F2B" w:rsidRDefault="00801F2B" w:rsidP="00487FFB">
      <w:pPr>
        <w:pStyle w:val="1"/>
      </w:pPr>
    </w:p>
    <w:p w:rsidR="00801F2B" w:rsidRDefault="00801F2B" w:rsidP="00801F2B"/>
    <w:p w:rsidR="002F3EC4" w:rsidRPr="00487FFB" w:rsidRDefault="002F3EC4" w:rsidP="00487FFB">
      <w:pPr>
        <w:pStyle w:val="1"/>
      </w:pPr>
      <w:bookmarkStart w:id="1" w:name="_Toc526333432"/>
      <w:bookmarkStart w:id="2" w:name="_Toc526333537"/>
      <w:bookmarkStart w:id="3" w:name="_Toc526334175"/>
      <w:bookmarkStart w:id="4" w:name="_Toc528049605"/>
      <w:r w:rsidRPr="00487FFB">
        <w:lastRenderedPageBreak/>
        <w:t>Введение</w:t>
      </w:r>
      <w:bookmarkEnd w:id="1"/>
      <w:bookmarkEnd w:id="2"/>
      <w:bookmarkEnd w:id="3"/>
      <w:bookmarkEnd w:id="4"/>
    </w:p>
    <w:p w:rsidR="005C0DA6" w:rsidRPr="00C518BC" w:rsidRDefault="000F3AB9" w:rsidP="00F0168C">
      <w:pPr>
        <w:pStyle w:val="a3"/>
        <w:ind w:left="0" w:firstLine="709"/>
        <w:jc w:val="both"/>
        <w:rPr>
          <w:rFonts w:ascii="Times New Roman" w:hAnsi="Times New Roman" w:cs="Times New Roman"/>
          <w:sz w:val="28"/>
          <w:szCs w:val="28"/>
        </w:rPr>
      </w:pPr>
      <w:r w:rsidRPr="00C518BC">
        <w:rPr>
          <w:rFonts w:ascii="Times New Roman" w:hAnsi="Times New Roman" w:cs="Times New Roman"/>
          <w:sz w:val="28"/>
          <w:szCs w:val="28"/>
        </w:rPr>
        <w:t>Одной из основных задач сохранения документального наследия прошлого является сохранение его в различных видах и формах. Реставрация – это один из видов сохранения оригиналов путем физического вмешательства на стадии разрушения документа, которое может продлить жизнь документа, как исторического памятника и источника информации.</w:t>
      </w:r>
    </w:p>
    <w:p w:rsidR="00BE2612" w:rsidRPr="00BE2612" w:rsidRDefault="00086746" w:rsidP="00BE2612">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В основу памятки «В</w:t>
      </w:r>
      <w:r w:rsidR="006E4BF7" w:rsidRPr="005C0DA6">
        <w:rPr>
          <w:rFonts w:ascii="Times New Roman" w:hAnsi="Times New Roman" w:cs="Times New Roman"/>
          <w:sz w:val="28"/>
          <w:szCs w:val="28"/>
        </w:rPr>
        <w:t xml:space="preserve">озможные повреждения </w:t>
      </w:r>
      <w:r w:rsidR="00C518BC">
        <w:rPr>
          <w:rFonts w:ascii="Times New Roman" w:hAnsi="Times New Roman" w:cs="Times New Roman"/>
          <w:sz w:val="28"/>
          <w:szCs w:val="28"/>
        </w:rPr>
        <w:t xml:space="preserve">большеформатных </w:t>
      </w:r>
      <w:r w:rsidR="006E4BF7" w:rsidRPr="005C0DA6">
        <w:rPr>
          <w:rFonts w:ascii="Times New Roman" w:hAnsi="Times New Roman" w:cs="Times New Roman"/>
          <w:sz w:val="28"/>
          <w:szCs w:val="28"/>
        </w:rPr>
        <w:t xml:space="preserve">документов </w:t>
      </w:r>
      <w:r w:rsidR="00C518BC">
        <w:rPr>
          <w:rFonts w:ascii="Times New Roman" w:hAnsi="Times New Roman" w:cs="Times New Roman"/>
          <w:sz w:val="28"/>
          <w:szCs w:val="28"/>
        </w:rPr>
        <w:t xml:space="preserve">на бумажной основе, факторы возникновения </w:t>
      </w:r>
      <w:r w:rsidR="00531113">
        <w:rPr>
          <w:rFonts w:ascii="Times New Roman" w:hAnsi="Times New Roman" w:cs="Times New Roman"/>
          <w:sz w:val="28"/>
          <w:szCs w:val="28"/>
        </w:rPr>
        <w:t xml:space="preserve">и способы </w:t>
      </w:r>
      <w:r w:rsidR="006E4BF7" w:rsidRPr="005C0DA6">
        <w:rPr>
          <w:rFonts w:ascii="Times New Roman" w:hAnsi="Times New Roman" w:cs="Times New Roman"/>
          <w:sz w:val="28"/>
          <w:szCs w:val="28"/>
        </w:rPr>
        <w:t xml:space="preserve"> реставрации» положены современные представления о реставрации </w:t>
      </w:r>
      <w:r w:rsidR="00BC0EEE">
        <w:rPr>
          <w:rFonts w:ascii="Times New Roman" w:hAnsi="Times New Roman" w:cs="Times New Roman"/>
          <w:sz w:val="28"/>
          <w:szCs w:val="28"/>
        </w:rPr>
        <w:t xml:space="preserve">большеформатных </w:t>
      </w:r>
      <w:r w:rsidR="006E4BF7" w:rsidRPr="005C0DA6">
        <w:rPr>
          <w:rFonts w:ascii="Times New Roman" w:hAnsi="Times New Roman" w:cs="Times New Roman"/>
          <w:sz w:val="28"/>
          <w:szCs w:val="28"/>
        </w:rPr>
        <w:t>документов, отражающие ее основные принципы, использован коллективный положительный опыт практической реставрации.</w:t>
      </w:r>
    </w:p>
    <w:p w:rsidR="002F3EC4" w:rsidRPr="005C0DA6" w:rsidRDefault="002F3EC4" w:rsidP="00F0168C">
      <w:pPr>
        <w:pStyle w:val="a3"/>
        <w:ind w:left="0" w:firstLine="709"/>
        <w:jc w:val="both"/>
        <w:rPr>
          <w:rFonts w:ascii="Times New Roman" w:hAnsi="Times New Roman" w:cs="Times New Roman"/>
          <w:sz w:val="28"/>
          <w:szCs w:val="28"/>
        </w:rPr>
      </w:pPr>
      <w:r w:rsidRPr="005C0DA6">
        <w:rPr>
          <w:rFonts w:ascii="Times New Roman" w:hAnsi="Times New Roman" w:cs="Times New Roman"/>
          <w:sz w:val="28"/>
          <w:szCs w:val="28"/>
        </w:rPr>
        <w:t xml:space="preserve">В настоящей «Памятке» дано описание с фотографиями возможных повреждений </w:t>
      </w:r>
      <w:r w:rsidR="00402E2B">
        <w:rPr>
          <w:rFonts w:ascii="Times New Roman" w:hAnsi="Times New Roman" w:cs="Times New Roman"/>
          <w:sz w:val="28"/>
          <w:szCs w:val="28"/>
        </w:rPr>
        <w:t>большеформатных</w:t>
      </w:r>
      <w:r w:rsidRPr="005C0DA6">
        <w:rPr>
          <w:rFonts w:ascii="Times New Roman" w:hAnsi="Times New Roman" w:cs="Times New Roman"/>
          <w:sz w:val="28"/>
          <w:szCs w:val="28"/>
        </w:rPr>
        <w:t xml:space="preserve"> документов</w:t>
      </w:r>
      <w:r w:rsidR="00FA1015" w:rsidRPr="005C0DA6">
        <w:rPr>
          <w:rFonts w:ascii="Times New Roman" w:hAnsi="Times New Roman" w:cs="Times New Roman"/>
          <w:sz w:val="28"/>
          <w:szCs w:val="28"/>
        </w:rPr>
        <w:t xml:space="preserve"> </w:t>
      </w:r>
      <w:r w:rsidR="00484F46" w:rsidRPr="005C0DA6">
        <w:rPr>
          <w:rFonts w:ascii="Times New Roman" w:hAnsi="Times New Roman" w:cs="Times New Roman"/>
          <w:sz w:val="28"/>
          <w:szCs w:val="28"/>
        </w:rPr>
        <w:t>требующих реставрации, основные</w:t>
      </w:r>
      <w:r w:rsidR="00A575B3" w:rsidRPr="005C0DA6">
        <w:rPr>
          <w:rFonts w:ascii="Times New Roman" w:hAnsi="Times New Roman" w:cs="Times New Roman"/>
          <w:sz w:val="28"/>
          <w:szCs w:val="28"/>
        </w:rPr>
        <w:t xml:space="preserve">  технологические</w:t>
      </w:r>
      <w:r w:rsidR="00484F46" w:rsidRPr="005C0DA6">
        <w:rPr>
          <w:rFonts w:ascii="Times New Roman" w:hAnsi="Times New Roman" w:cs="Times New Roman"/>
          <w:sz w:val="28"/>
          <w:szCs w:val="28"/>
        </w:rPr>
        <w:t xml:space="preserve"> операции по проведению реставрационных работ бумажной основы документа, учитывая </w:t>
      </w:r>
      <w:r w:rsidR="00085D6B" w:rsidRPr="005C0DA6">
        <w:rPr>
          <w:rFonts w:ascii="Times New Roman" w:hAnsi="Times New Roman" w:cs="Times New Roman"/>
          <w:sz w:val="28"/>
          <w:szCs w:val="28"/>
        </w:rPr>
        <w:t xml:space="preserve">особенности бумаги и текстов </w:t>
      </w:r>
      <w:r w:rsidR="00402E2B">
        <w:rPr>
          <w:rFonts w:ascii="Times New Roman" w:hAnsi="Times New Roman" w:cs="Times New Roman"/>
          <w:sz w:val="28"/>
          <w:szCs w:val="28"/>
        </w:rPr>
        <w:t xml:space="preserve">большеформатных </w:t>
      </w:r>
      <w:r w:rsidR="006D6F63" w:rsidRPr="005C0DA6">
        <w:rPr>
          <w:rFonts w:ascii="Times New Roman" w:hAnsi="Times New Roman" w:cs="Times New Roman"/>
          <w:sz w:val="28"/>
          <w:szCs w:val="28"/>
        </w:rPr>
        <w:t>документов</w:t>
      </w:r>
      <w:r w:rsidR="00085D6B" w:rsidRPr="005C0DA6">
        <w:rPr>
          <w:rFonts w:ascii="Times New Roman" w:hAnsi="Times New Roman" w:cs="Times New Roman"/>
          <w:sz w:val="28"/>
          <w:szCs w:val="28"/>
        </w:rPr>
        <w:t xml:space="preserve"> </w:t>
      </w:r>
      <w:r w:rsidR="00484F46" w:rsidRPr="005C0DA6">
        <w:rPr>
          <w:rFonts w:ascii="Times New Roman" w:hAnsi="Times New Roman" w:cs="Times New Roman"/>
          <w:sz w:val="28"/>
          <w:szCs w:val="28"/>
        </w:rPr>
        <w:t>различных архивных фондов.</w:t>
      </w:r>
    </w:p>
    <w:p w:rsidR="009208EF" w:rsidRDefault="0097322E" w:rsidP="00F0168C">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На</w:t>
      </w:r>
      <w:r w:rsidR="009208EF">
        <w:rPr>
          <w:rFonts w:ascii="Times New Roman" w:hAnsi="Times New Roman" w:cs="Times New Roman"/>
          <w:sz w:val="28"/>
          <w:szCs w:val="28"/>
        </w:rPr>
        <w:t>ряду с малоформатными документами многие архивы хранят большое количество картографического материала: чертежи, планы, плакаты, имеющие уникальную историческую ценность для потомков и исследователей</w:t>
      </w:r>
      <w:r w:rsidR="00C8028C">
        <w:rPr>
          <w:rFonts w:ascii="Times New Roman" w:hAnsi="Times New Roman" w:cs="Times New Roman"/>
          <w:sz w:val="28"/>
          <w:szCs w:val="28"/>
        </w:rPr>
        <w:t>.</w:t>
      </w:r>
    </w:p>
    <w:p w:rsidR="000919E4" w:rsidRPr="000919E4" w:rsidRDefault="000919E4" w:rsidP="000919E4">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Большинство этих документов имеют различные виды повреждений – механические, биологические, химические  и различного типа загрязнения, старые наклейки.</w:t>
      </w:r>
    </w:p>
    <w:p w:rsidR="006B147D" w:rsidRDefault="006B147D" w:rsidP="00F0168C">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По степени разрушения большеформатные документы делятся на 4 категории сложности. К первой и второй категории сложности относятся документы на ветхой бумаге, сильно разрушенные физическими или биологическими факторами, с распадом листа на части и большим количеством наклеек, требующих подбора и монтажа листа из отдельных фрагментов, посадкой на новое основание или укреплением основы реставрационной бумагой с двух сторон.</w:t>
      </w:r>
    </w:p>
    <w:p w:rsidR="000919E4" w:rsidRDefault="003416EF" w:rsidP="00F0168C">
      <w:pPr>
        <w:pStyle w:val="a3"/>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К третьей и четвертой категории сложности относятся большеформатные документы с механическими повреждениями бумажного носителя. К повреждениям такого рода можно отнести разрывы, надломы</w:t>
      </w:r>
      <w:r w:rsidR="00CB48F2">
        <w:rPr>
          <w:rFonts w:ascii="Times New Roman" w:hAnsi="Times New Roman" w:cs="Times New Roman"/>
          <w:sz w:val="28"/>
          <w:szCs w:val="28"/>
        </w:rPr>
        <w:t>, вырванные фрагменты документа, складки, скручивания.</w:t>
      </w:r>
      <w:r>
        <w:rPr>
          <w:rFonts w:ascii="Times New Roman" w:hAnsi="Times New Roman" w:cs="Times New Roman"/>
          <w:sz w:val="28"/>
          <w:szCs w:val="28"/>
        </w:rPr>
        <w:t xml:space="preserve"> </w:t>
      </w:r>
      <w:r w:rsidR="000919E4">
        <w:rPr>
          <w:rFonts w:ascii="Times New Roman" w:hAnsi="Times New Roman" w:cs="Times New Roman"/>
          <w:sz w:val="28"/>
          <w:szCs w:val="28"/>
        </w:rPr>
        <w:t xml:space="preserve">Все данные повреждения требуют укрепления </w:t>
      </w:r>
      <w:r w:rsidR="00CB48F2">
        <w:rPr>
          <w:rFonts w:ascii="Times New Roman" w:hAnsi="Times New Roman" w:cs="Times New Roman"/>
          <w:sz w:val="28"/>
          <w:szCs w:val="28"/>
        </w:rPr>
        <w:t>поврежденных</w:t>
      </w:r>
      <w:r w:rsidR="000919E4">
        <w:rPr>
          <w:rFonts w:ascii="Times New Roman" w:hAnsi="Times New Roman" w:cs="Times New Roman"/>
          <w:sz w:val="28"/>
          <w:szCs w:val="28"/>
        </w:rPr>
        <w:t xml:space="preserve"> краев</w:t>
      </w:r>
      <w:r w:rsidR="00CB48F2">
        <w:rPr>
          <w:rFonts w:ascii="Times New Roman" w:hAnsi="Times New Roman" w:cs="Times New Roman"/>
          <w:sz w:val="28"/>
          <w:szCs w:val="28"/>
        </w:rPr>
        <w:t xml:space="preserve"> листа</w:t>
      </w:r>
      <w:r w:rsidR="000919E4">
        <w:rPr>
          <w:rFonts w:ascii="Times New Roman" w:hAnsi="Times New Roman" w:cs="Times New Roman"/>
          <w:sz w:val="28"/>
          <w:szCs w:val="28"/>
        </w:rPr>
        <w:t xml:space="preserve">, </w:t>
      </w:r>
      <w:r w:rsidR="00CB48F2">
        <w:rPr>
          <w:rFonts w:ascii="Times New Roman" w:hAnsi="Times New Roman" w:cs="Times New Roman"/>
          <w:sz w:val="28"/>
          <w:szCs w:val="28"/>
        </w:rPr>
        <w:t xml:space="preserve">устранение мелких дефектов, </w:t>
      </w:r>
      <w:r w:rsidR="000919E4">
        <w:rPr>
          <w:rFonts w:ascii="Times New Roman" w:hAnsi="Times New Roman" w:cs="Times New Roman"/>
          <w:sz w:val="28"/>
          <w:szCs w:val="28"/>
        </w:rPr>
        <w:t>восполнение недостающих фрагментов листа с подбором реставрационной бумаги по плотности.</w:t>
      </w:r>
    </w:p>
    <w:p w:rsidR="00C8028C" w:rsidRPr="00C8028C" w:rsidRDefault="00C8028C" w:rsidP="00C8028C">
      <w:pPr>
        <w:pStyle w:val="a3"/>
        <w:ind w:left="0" w:firstLine="709"/>
        <w:jc w:val="both"/>
        <w:rPr>
          <w:rFonts w:ascii="Times New Roman" w:hAnsi="Times New Roman" w:cs="Times New Roman"/>
          <w:sz w:val="28"/>
          <w:szCs w:val="28"/>
        </w:rPr>
      </w:pPr>
      <w:r w:rsidRPr="005C0DA6">
        <w:rPr>
          <w:rFonts w:ascii="Times New Roman" w:hAnsi="Times New Roman" w:cs="Times New Roman"/>
          <w:sz w:val="28"/>
          <w:szCs w:val="28"/>
        </w:rPr>
        <w:t xml:space="preserve">Цель памятки – объяснить и показать начинающим специалистам возможные повреждения </w:t>
      </w:r>
      <w:r>
        <w:rPr>
          <w:rFonts w:ascii="Times New Roman" w:hAnsi="Times New Roman" w:cs="Times New Roman"/>
          <w:sz w:val="28"/>
          <w:szCs w:val="28"/>
        </w:rPr>
        <w:t xml:space="preserve">большеформатных </w:t>
      </w:r>
      <w:r w:rsidRPr="005C0DA6">
        <w:rPr>
          <w:rFonts w:ascii="Times New Roman" w:hAnsi="Times New Roman" w:cs="Times New Roman"/>
          <w:sz w:val="28"/>
          <w:szCs w:val="28"/>
        </w:rPr>
        <w:t>документов и способы проведения реставрационных работ.</w:t>
      </w:r>
    </w:p>
    <w:p w:rsidR="00D16498" w:rsidRPr="005C0DA6" w:rsidRDefault="00D16498" w:rsidP="00F0168C">
      <w:pPr>
        <w:pStyle w:val="a3"/>
        <w:ind w:left="0" w:firstLine="709"/>
        <w:jc w:val="both"/>
        <w:rPr>
          <w:rFonts w:ascii="Times New Roman" w:hAnsi="Times New Roman" w:cs="Times New Roman"/>
          <w:b/>
          <w:sz w:val="28"/>
          <w:szCs w:val="28"/>
        </w:rPr>
      </w:pPr>
      <w:r w:rsidRPr="005C0DA6">
        <w:rPr>
          <w:rFonts w:ascii="Times New Roman" w:hAnsi="Times New Roman" w:cs="Times New Roman"/>
          <w:sz w:val="28"/>
          <w:szCs w:val="28"/>
        </w:rPr>
        <w:t>Данная «Памятка» состоит из следующих разделов:</w:t>
      </w:r>
    </w:p>
    <w:p w:rsidR="00183241" w:rsidRPr="00BD014B" w:rsidRDefault="00BD014B" w:rsidP="00183241">
      <w:pPr>
        <w:pStyle w:val="a3"/>
        <w:numPr>
          <w:ilvl w:val="0"/>
          <w:numId w:val="14"/>
        </w:numPr>
        <w:jc w:val="both"/>
        <w:rPr>
          <w:rFonts w:ascii="Times New Roman" w:hAnsi="Times New Roman" w:cs="Times New Roman"/>
          <w:sz w:val="28"/>
          <w:szCs w:val="28"/>
        </w:rPr>
      </w:pPr>
      <w:r>
        <w:rPr>
          <w:rFonts w:ascii="Times New Roman" w:hAnsi="Times New Roman" w:cs="Times New Roman"/>
          <w:sz w:val="28"/>
          <w:szCs w:val="28"/>
        </w:rPr>
        <w:t>Инструменты и материалы.</w:t>
      </w:r>
    </w:p>
    <w:p w:rsidR="00183241" w:rsidRPr="00BD014B" w:rsidRDefault="0052470A" w:rsidP="00183241">
      <w:pPr>
        <w:pStyle w:val="a3"/>
        <w:numPr>
          <w:ilvl w:val="0"/>
          <w:numId w:val="14"/>
        </w:numPr>
        <w:jc w:val="both"/>
        <w:rPr>
          <w:rFonts w:ascii="Times New Roman" w:hAnsi="Times New Roman" w:cs="Times New Roman"/>
          <w:sz w:val="28"/>
          <w:szCs w:val="28"/>
        </w:rPr>
      </w:pPr>
      <w:r>
        <w:rPr>
          <w:rFonts w:ascii="Times New Roman" w:hAnsi="Times New Roman" w:cs="Times New Roman"/>
          <w:sz w:val="28"/>
          <w:szCs w:val="28"/>
        </w:rPr>
        <w:t>Клей на основе пшеничной муки</w:t>
      </w:r>
      <w:r w:rsidR="00BD014B">
        <w:rPr>
          <w:rFonts w:ascii="Times New Roman" w:hAnsi="Times New Roman" w:cs="Times New Roman"/>
          <w:sz w:val="28"/>
          <w:szCs w:val="28"/>
        </w:rPr>
        <w:t>.</w:t>
      </w:r>
    </w:p>
    <w:p w:rsidR="00183241" w:rsidRPr="009A4945" w:rsidRDefault="000C0D69" w:rsidP="00183241">
      <w:pPr>
        <w:pStyle w:val="a3"/>
        <w:numPr>
          <w:ilvl w:val="0"/>
          <w:numId w:val="14"/>
        </w:numPr>
        <w:jc w:val="both"/>
        <w:rPr>
          <w:rFonts w:ascii="Times New Roman" w:hAnsi="Times New Roman" w:cs="Times New Roman"/>
          <w:sz w:val="28"/>
          <w:szCs w:val="28"/>
        </w:rPr>
      </w:pPr>
      <w:r>
        <w:rPr>
          <w:rFonts w:ascii="Times New Roman" w:hAnsi="Times New Roman" w:cs="Times New Roman"/>
          <w:sz w:val="28"/>
          <w:szCs w:val="28"/>
        </w:rPr>
        <w:t>Ви</w:t>
      </w:r>
      <w:r w:rsidR="009A4945">
        <w:rPr>
          <w:rFonts w:ascii="Times New Roman" w:hAnsi="Times New Roman" w:cs="Times New Roman"/>
          <w:sz w:val="28"/>
          <w:szCs w:val="28"/>
        </w:rPr>
        <w:t>ды возможных повреждений большеформатных документов</w:t>
      </w:r>
      <w:r w:rsidR="00183241" w:rsidRPr="009A4945">
        <w:rPr>
          <w:rFonts w:ascii="Times New Roman" w:hAnsi="Times New Roman" w:cs="Times New Roman"/>
          <w:sz w:val="28"/>
          <w:szCs w:val="28"/>
        </w:rPr>
        <w:t>.</w:t>
      </w:r>
    </w:p>
    <w:p w:rsidR="00183241" w:rsidRDefault="007B325D" w:rsidP="00183241">
      <w:pPr>
        <w:pStyle w:val="a3"/>
        <w:numPr>
          <w:ilvl w:val="0"/>
          <w:numId w:val="14"/>
        </w:numPr>
        <w:jc w:val="both"/>
        <w:rPr>
          <w:rFonts w:ascii="Times New Roman" w:hAnsi="Times New Roman" w:cs="Times New Roman"/>
          <w:sz w:val="28"/>
          <w:szCs w:val="28"/>
        </w:rPr>
      </w:pPr>
      <w:r>
        <w:rPr>
          <w:rFonts w:ascii="Times New Roman" w:hAnsi="Times New Roman" w:cs="Times New Roman"/>
          <w:sz w:val="28"/>
          <w:szCs w:val="28"/>
        </w:rPr>
        <w:t>Реставрация большеформатных документов</w:t>
      </w:r>
      <w:r w:rsidR="00183241" w:rsidRPr="007B325D">
        <w:rPr>
          <w:rFonts w:ascii="Times New Roman" w:hAnsi="Times New Roman" w:cs="Times New Roman"/>
          <w:sz w:val="28"/>
          <w:szCs w:val="28"/>
        </w:rPr>
        <w:t>.</w:t>
      </w:r>
    </w:p>
    <w:p w:rsidR="00DA47C1" w:rsidRPr="007B325D" w:rsidRDefault="00DA47C1" w:rsidP="00183241">
      <w:pPr>
        <w:pStyle w:val="a3"/>
        <w:numPr>
          <w:ilvl w:val="0"/>
          <w:numId w:val="14"/>
        </w:numPr>
        <w:jc w:val="both"/>
        <w:rPr>
          <w:rFonts w:ascii="Times New Roman" w:hAnsi="Times New Roman" w:cs="Times New Roman"/>
          <w:sz w:val="28"/>
          <w:szCs w:val="28"/>
        </w:rPr>
      </w:pPr>
      <w:r>
        <w:rPr>
          <w:rFonts w:ascii="Times New Roman" w:hAnsi="Times New Roman" w:cs="Times New Roman"/>
          <w:sz w:val="28"/>
          <w:szCs w:val="28"/>
        </w:rPr>
        <w:t>Окантовка документов.</w:t>
      </w:r>
    </w:p>
    <w:p w:rsidR="00F52292" w:rsidRPr="00D776E4" w:rsidRDefault="005C273F" w:rsidP="00487FFB">
      <w:pPr>
        <w:pStyle w:val="1"/>
      </w:pPr>
      <w:bookmarkStart w:id="5" w:name="_Toc526333433"/>
      <w:bookmarkStart w:id="6" w:name="_Toc526333538"/>
      <w:bookmarkStart w:id="7" w:name="_Toc526334176"/>
      <w:bookmarkStart w:id="8" w:name="_Toc528049606"/>
      <w:r>
        <w:t xml:space="preserve">1. </w:t>
      </w:r>
      <w:r w:rsidR="004F2469" w:rsidRPr="00487FFB">
        <w:t>Инструменты</w:t>
      </w:r>
      <w:r w:rsidR="004F2469" w:rsidRPr="00D776E4">
        <w:t xml:space="preserve"> и материалы</w:t>
      </w:r>
      <w:bookmarkEnd w:id="5"/>
      <w:bookmarkEnd w:id="6"/>
      <w:bookmarkEnd w:id="7"/>
      <w:bookmarkEnd w:id="8"/>
    </w:p>
    <w:p w:rsidR="002D020C" w:rsidRDefault="00D8430F" w:rsidP="00F0168C">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Все работы по реставрации большеформатных документов необходимо выполнять на специальном ре</w:t>
      </w:r>
      <w:r w:rsidR="00152363">
        <w:rPr>
          <w:rFonts w:ascii="Times New Roman" w:hAnsi="Times New Roman" w:cs="Times New Roman"/>
          <w:sz w:val="28"/>
          <w:szCs w:val="28"/>
        </w:rPr>
        <w:t>ставрационном столе с подсветом</w:t>
      </w:r>
      <w:r>
        <w:rPr>
          <w:rFonts w:ascii="Times New Roman" w:hAnsi="Times New Roman" w:cs="Times New Roman"/>
          <w:sz w:val="28"/>
          <w:szCs w:val="28"/>
        </w:rPr>
        <w:t>.</w:t>
      </w:r>
    </w:p>
    <w:p w:rsidR="00C408C4" w:rsidRDefault="00C408C4" w:rsidP="00F0168C">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Для работы реставратору потребуются следующие материалы и инструменты:</w:t>
      </w:r>
    </w:p>
    <w:p w:rsidR="00C408C4" w:rsidRDefault="00C408C4" w:rsidP="00F0168C">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скальпель;</w:t>
      </w:r>
    </w:p>
    <w:p w:rsidR="00C408C4" w:rsidRDefault="00C408C4" w:rsidP="00F0168C">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кисточки с натуральной щетиной;</w:t>
      </w:r>
    </w:p>
    <w:p w:rsidR="00C408C4" w:rsidRDefault="00C408C4" w:rsidP="005501DA">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ножницы</w:t>
      </w:r>
      <w:r w:rsidRPr="005501DA">
        <w:rPr>
          <w:rFonts w:ascii="Times New Roman" w:hAnsi="Times New Roman" w:cs="Times New Roman"/>
          <w:sz w:val="28"/>
          <w:szCs w:val="28"/>
        </w:rPr>
        <w:t>;</w:t>
      </w:r>
    </w:p>
    <w:p w:rsidR="005501DA" w:rsidRPr="005501DA" w:rsidRDefault="005501DA" w:rsidP="005501DA">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клей мучной;</w:t>
      </w:r>
    </w:p>
    <w:p w:rsidR="00C408C4" w:rsidRDefault="00C408C4" w:rsidP="00F0168C">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реставрационная бумага (</w:t>
      </w:r>
      <w:proofErr w:type="spellStart"/>
      <w:r>
        <w:rPr>
          <w:rFonts w:ascii="Times New Roman" w:hAnsi="Times New Roman" w:cs="Times New Roman"/>
          <w:sz w:val="28"/>
          <w:szCs w:val="28"/>
        </w:rPr>
        <w:t>микалентная</w:t>
      </w:r>
      <w:proofErr w:type="spellEnd"/>
      <w:r>
        <w:rPr>
          <w:rFonts w:ascii="Times New Roman" w:hAnsi="Times New Roman" w:cs="Times New Roman"/>
          <w:sz w:val="28"/>
          <w:szCs w:val="28"/>
        </w:rPr>
        <w:t xml:space="preserve">, </w:t>
      </w:r>
      <w:r w:rsidR="004D5179">
        <w:rPr>
          <w:rFonts w:ascii="Times New Roman" w:hAnsi="Times New Roman" w:cs="Times New Roman"/>
          <w:sz w:val="28"/>
          <w:szCs w:val="28"/>
        </w:rPr>
        <w:t>офсетная,</w:t>
      </w:r>
      <w:r w:rsidR="00C16506">
        <w:rPr>
          <w:rFonts w:ascii="Times New Roman" w:hAnsi="Times New Roman" w:cs="Times New Roman"/>
          <w:sz w:val="28"/>
          <w:szCs w:val="28"/>
        </w:rPr>
        <w:t xml:space="preserve"> </w:t>
      </w:r>
      <w:r>
        <w:rPr>
          <w:rFonts w:ascii="Times New Roman" w:hAnsi="Times New Roman" w:cs="Times New Roman"/>
          <w:sz w:val="28"/>
          <w:szCs w:val="28"/>
        </w:rPr>
        <w:t>фильтровальная)</w:t>
      </w:r>
      <w:r w:rsidR="009D1811">
        <w:rPr>
          <w:rFonts w:ascii="Times New Roman" w:hAnsi="Times New Roman" w:cs="Times New Roman"/>
          <w:sz w:val="28"/>
          <w:szCs w:val="28"/>
        </w:rPr>
        <w:t>;</w:t>
      </w:r>
    </w:p>
    <w:p w:rsidR="004C13BC" w:rsidRDefault="004C13BC" w:rsidP="00F0168C">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сушилка (для сушки отдельных листов);</w:t>
      </w:r>
    </w:p>
    <w:p w:rsidR="009D1811" w:rsidRDefault="009D1811" w:rsidP="00F0168C">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оргстекло;</w:t>
      </w:r>
    </w:p>
    <w:p w:rsidR="001C36AB" w:rsidRDefault="001C36AB" w:rsidP="00F0168C">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марля;</w:t>
      </w:r>
    </w:p>
    <w:p w:rsidR="009D1811" w:rsidRDefault="009D1811" w:rsidP="00F0168C">
      <w:pPr>
        <w:pStyle w:val="a3"/>
        <w:ind w:left="0" w:firstLine="709"/>
        <w:jc w:val="both"/>
        <w:rPr>
          <w:rFonts w:ascii="Times New Roman" w:hAnsi="Times New Roman" w:cs="Times New Roman"/>
          <w:sz w:val="28"/>
          <w:szCs w:val="28"/>
        </w:rPr>
      </w:pPr>
      <w:r w:rsidRPr="00654FA4">
        <w:rPr>
          <w:rFonts w:ascii="Times New Roman" w:hAnsi="Times New Roman" w:cs="Times New Roman"/>
          <w:sz w:val="28"/>
          <w:szCs w:val="28"/>
        </w:rPr>
        <w:t xml:space="preserve">- </w:t>
      </w:r>
      <w:proofErr w:type="spellStart"/>
      <w:r w:rsidRPr="00654FA4">
        <w:rPr>
          <w:rFonts w:ascii="Times New Roman" w:hAnsi="Times New Roman" w:cs="Times New Roman"/>
          <w:sz w:val="28"/>
          <w:szCs w:val="28"/>
        </w:rPr>
        <w:t>фотовалик</w:t>
      </w:r>
      <w:proofErr w:type="spellEnd"/>
      <w:r w:rsidR="001C36AB" w:rsidRPr="00654FA4">
        <w:rPr>
          <w:rFonts w:ascii="Times New Roman" w:hAnsi="Times New Roman" w:cs="Times New Roman"/>
          <w:sz w:val="28"/>
          <w:szCs w:val="28"/>
        </w:rPr>
        <w:t>.</w:t>
      </w:r>
    </w:p>
    <w:p w:rsidR="009A4945" w:rsidRPr="00E53AC8" w:rsidRDefault="009D1811" w:rsidP="00E53AC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При реставрации большеформатных документов необходимо учитывать размеры реставрируемого документа, следовательно, иметь соответствующее оборудование (столы)</w:t>
      </w:r>
      <w:r w:rsidR="00784F17">
        <w:rPr>
          <w:rFonts w:ascii="Times New Roman" w:hAnsi="Times New Roman" w:cs="Times New Roman"/>
          <w:sz w:val="28"/>
          <w:szCs w:val="28"/>
        </w:rPr>
        <w:t xml:space="preserve"> покрытые оргстеклом</w:t>
      </w:r>
      <w:r>
        <w:rPr>
          <w:rFonts w:ascii="Times New Roman" w:hAnsi="Times New Roman" w:cs="Times New Roman"/>
          <w:sz w:val="28"/>
          <w:szCs w:val="28"/>
        </w:rPr>
        <w:t xml:space="preserve"> для реставрации и сушки документов необходимого размера. Отреставрированный документ необходимо сушить только в горизонтальном положении.</w:t>
      </w:r>
    </w:p>
    <w:p w:rsidR="00E85DDA" w:rsidRPr="00D4142D" w:rsidRDefault="009A4945" w:rsidP="00487FFB">
      <w:pPr>
        <w:pStyle w:val="1"/>
      </w:pPr>
      <w:bookmarkStart w:id="9" w:name="_Toc526334177"/>
      <w:bookmarkStart w:id="10" w:name="_Toc528049607"/>
      <w:r w:rsidRPr="00D4142D">
        <w:t xml:space="preserve">2. </w:t>
      </w:r>
      <w:r w:rsidR="00E85DDA" w:rsidRPr="00487FFB">
        <w:rPr>
          <w:rStyle w:val="10"/>
          <w:b/>
        </w:rPr>
        <w:t>Клей на основе пшеничной муки</w:t>
      </w:r>
      <w:bookmarkEnd w:id="9"/>
      <w:bookmarkEnd w:id="10"/>
    </w:p>
    <w:p w:rsidR="00E85DDA" w:rsidRDefault="00E85DDA" w:rsidP="00E85DDA">
      <w:pPr>
        <w:pStyle w:val="a3"/>
        <w:ind w:left="0" w:firstLine="709"/>
        <w:jc w:val="both"/>
        <w:rPr>
          <w:rFonts w:ascii="Times New Roman" w:hAnsi="Times New Roman" w:cs="Times New Roman"/>
          <w:sz w:val="28"/>
          <w:szCs w:val="28"/>
        </w:rPr>
      </w:pPr>
      <w:r w:rsidRPr="00E85DDA">
        <w:rPr>
          <w:rFonts w:ascii="Times New Roman" w:hAnsi="Times New Roman" w:cs="Times New Roman"/>
          <w:sz w:val="28"/>
          <w:szCs w:val="28"/>
        </w:rPr>
        <w:t>Все работы по реставрации архивных документов проводятся</w:t>
      </w:r>
      <w:r>
        <w:rPr>
          <w:rFonts w:ascii="Times New Roman" w:hAnsi="Times New Roman" w:cs="Times New Roman"/>
          <w:sz w:val="28"/>
          <w:szCs w:val="28"/>
        </w:rPr>
        <w:t xml:space="preserve"> только мучным клеем.</w:t>
      </w:r>
    </w:p>
    <w:p w:rsidR="00A631AC" w:rsidRDefault="00A631AC" w:rsidP="00A631AC">
      <w:pPr>
        <w:ind w:firstLine="709"/>
        <w:jc w:val="both"/>
        <w:rPr>
          <w:rFonts w:ascii="Times New Roman" w:hAnsi="Times New Roman" w:cs="Times New Roman"/>
          <w:sz w:val="28"/>
          <w:szCs w:val="28"/>
        </w:rPr>
      </w:pPr>
      <w:r w:rsidRPr="00B72C44">
        <w:rPr>
          <w:rFonts w:ascii="Times New Roman" w:hAnsi="Times New Roman" w:cs="Times New Roman"/>
          <w:sz w:val="28"/>
          <w:szCs w:val="28"/>
        </w:rPr>
        <w:t xml:space="preserve">Для приготовления клея используется пшеничная мука высшего сорта. Для уменьшения жесткости в клей добавляют пластификатор – глицерин, для повышения </w:t>
      </w:r>
      <w:proofErr w:type="spellStart"/>
      <w:r w:rsidRPr="00B72C44">
        <w:rPr>
          <w:rFonts w:ascii="Times New Roman" w:hAnsi="Times New Roman" w:cs="Times New Roman"/>
          <w:sz w:val="28"/>
          <w:szCs w:val="28"/>
        </w:rPr>
        <w:t>биостойкости</w:t>
      </w:r>
      <w:proofErr w:type="spellEnd"/>
      <w:r w:rsidRPr="00B72C44">
        <w:rPr>
          <w:rFonts w:ascii="Times New Roman" w:hAnsi="Times New Roman" w:cs="Times New Roman"/>
          <w:sz w:val="28"/>
          <w:szCs w:val="28"/>
        </w:rPr>
        <w:t xml:space="preserve"> – антисептик.</w:t>
      </w:r>
    </w:p>
    <w:p w:rsidR="00A631AC" w:rsidRPr="00B72C44" w:rsidRDefault="00A631AC" w:rsidP="00A631AC">
      <w:pPr>
        <w:jc w:val="right"/>
        <w:rPr>
          <w:rFonts w:ascii="Times New Roman" w:hAnsi="Times New Roman" w:cs="Times New Roman"/>
          <w:sz w:val="28"/>
          <w:szCs w:val="28"/>
        </w:rPr>
      </w:pPr>
      <w:r w:rsidRPr="00B72C44">
        <w:rPr>
          <w:rFonts w:ascii="Times New Roman" w:hAnsi="Times New Roman" w:cs="Times New Roman"/>
          <w:sz w:val="28"/>
          <w:szCs w:val="28"/>
        </w:rPr>
        <w:t>Рецепт мучного клея</w:t>
      </w:r>
    </w:p>
    <w:tbl>
      <w:tblPr>
        <w:tblStyle w:val="a4"/>
        <w:tblW w:w="5000" w:type="pct"/>
        <w:tblLook w:val="04A0"/>
      </w:tblPr>
      <w:tblGrid>
        <w:gridCol w:w="6517"/>
        <w:gridCol w:w="1811"/>
        <w:gridCol w:w="1811"/>
      </w:tblGrid>
      <w:tr w:rsidR="00A631AC" w:rsidRPr="00B72C44" w:rsidTr="001C1F81">
        <w:tc>
          <w:tcPr>
            <w:tcW w:w="3214" w:type="pct"/>
            <w:vAlign w:val="center"/>
          </w:tcPr>
          <w:p w:rsidR="00A631AC" w:rsidRPr="00B72C44" w:rsidRDefault="00A631AC" w:rsidP="001C1F81">
            <w:pPr>
              <w:spacing w:line="360" w:lineRule="auto"/>
              <w:rPr>
                <w:rFonts w:ascii="Times New Roman" w:hAnsi="Times New Roman" w:cs="Times New Roman"/>
                <w:sz w:val="28"/>
                <w:szCs w:val="28"/>
              </w:rPr>
            </w:pPr>
            <w:r>
              <w:rPr>
                <w:rFonts w:ascii="Times New Roman" w:hAnsi="Times New Roman" w:cs="Times New Roman"/>
                <w:sz w:val="28"/>
                <w:szCs w:val="28"/>
              </w:rPr>
              <w:t>К</w:t>
            </w:r>
            <w:r w:rsidRPr="00B72C44">
              <w:rPr>
                <w:rFonts w:ascii="Times New Roman" w:hAnsi="Times New Roman" w:cs="Times New Roman"/>
                <w:sz w:val="28"/>
                <w:szCs w:val="28"/>
              </w:rPr>
              <w:t>омпоненты</w:t>
            </w:r>
          </w:p>
        </w:tc>
        <w:tc>
          <w:tcPr>
            <w:tcW w:w="893" w:type="pct"/>
            <w:vAlign w:val="center"/>
          </w:tcPr>
          <w:p w:rsidR="00A631AC" w:rsidRPr="00B72C44" w:rsidRDefault="00A631AC" w:rsidP="001C1F81">
            <w:pPr>
              <w:spacing w:line="360" w:lineRule="auto"/>
              <w:rPr>
                <w:rFonts w:ascii="Times New Roman" w:hAnsi="Times New Roman" w:cs="Times New Roman"/>
                <w:sz w:val="28"/>
                <w:szCs w:val="28"/>
              </w:rPr>
            </w:pPr>
            <w:r w:rsidRPr="00B72C44">
              <w:rPr>
                <w:rFonts w:ascii="Times New Roman" w:hAnsi="Times New Roman" w:cs="Times New Roman"/>
                <w:sz w:val="28"/>
                <w:szCs w:val="28"/>
              </w:rPr>
              <w:t>Густой 10 %</w:t>
            </w:r>
          </w:p>
        </w:tc>
        <w:tc>
          <w:tcPr>
            <w:tcW w:w="893" w:type="pct"/>
            <w:vAlign w:val="center"/>
          </w:tcPr>
          <w:p w:rsidR="00A631AC" w:rsidRPr="00B72C44" w:rsidRDefault="00A631AC" w:rsidP="001C1F81">
            <w:pPr>
              <w:spacing w:line="360" w:lineRule="auto"/>
              <w:rPr>
                <w:rFonts w:ascii="Times New Roman" w:hAnsi="Times New Roman" w:cs="Times New Roman"/>
                <w:sz w:val="28"/>
                <w:szCs w:val="28"/>
              </w:rPr>
            </w:pPr>
            <w:r w:rsidRPr="00B72C44">
              <w:rPr>
                <w:rFonts w:ascii="Times New Roman" w:hAnsi="Times New Roman" w:cs="Times New Roman"/>
                <w:sz w:val="28"/>
                <w:szCs w:val="28"/>
              </w:rPr>
              <w:t>Жидкий 5 %</w:t>
            </w:r>
          </w:p>
        </w:tc>
      </w:tr>
      <w:tr w:rsidR="00A631AC" w:rsidRPr="00B72C44" w:rsidTr="001C1F81">
        <w:trPr>
          <w:trHeight w:val="659"/>
        </w:trPr>
        <w:tc>
          <w:tcPr>
            <w:tcW w:w="3214" w:type="pct"/>
            <w:vAlign w:val="center"/>
          </w:tcPr>
          <w:p w:rsidR="00A631AC" w:rsidRPr="00B72C44" w:rsidRDefault="00A631AC" w:rsidP="001C1F81">
            <w:pPr>
              <w:pStyle w:val="a3"/>
              <w:numPr>
                <w:ilvl w:val="0"/>
                <w:numId w:val="6"/>
              </w:numPr>
              <w:spacing w:line="360" w:lineRule="auto"/>
              <w:ind w:left="0" w:firstLine="0"/>
              <w:rPr>
                <w:rFonts w:ascii="Times New Roman" w:hAnsi="Times New Roman" w:cs="Times New Roman"/>
                <w:sz w:val="28"/>
                <w:szCs w:val="28"/>
              </w:rPr>
            </w:pPr>
            <w:r w:rsidRPr="00B72C44">
              <w:rPr>
                <w:rFonts w:ascii="Times New Roman" w:hAnsi="Times New Roman" w:cs="Times New Roman"/>
                <w:sz w:val="28"/>
                <w:szCs w:val="28"/>
              </w:rPr>
              <w:t>Мука пшеничная высшего сорта, гр.</w:t>
            </w:r>
          </w:p>
        </w:tc>
        <w:tc>
          <w:tcPr>
            <w:tcW w:w="893" w:type="pct"/>
            <w:vAlign w:val="center"/>
          </w:tcPr>
          <w:p w:rsidR="00A631AC" w:rsidRPr="00B72C44" w:rsidRDefault="00A631AC" w:rsidP="001C1F81">
            <w:pPr>
              <w:spacing w:line="360" w:lineRule="auto"/>
              <w:rPr>
                <w:rFonts w:ascii="Times New Roman" w:hAnsi="Times New Roman" w:cs="Times New Roman"/>
                <w:sz w:val="28"/>
                <w:szCs w:val="28"/>
              </w:rPr>
            </w:pPr>
            <w:r w:rsidRPr="00B72C44">
              <w:rPr>
                <w:rFonts w:ascii="Times New Roman" w:hAnsi="Times New Roman" w:cs="Times New Roman"/>
                <w:sz w:val="28"/>
                <w:szCs w:val="28"/>
              </w:rPr>
              <w:t>100</w:t>
            </w:r>
          </w:p>
        </w:tc>
        <w:tc>
          <w:tcPr>
            <w:tcW w:w="893" w:type="pct"/>
            <w:vAlign w:val="center"/>
          </w:tcPr>
          <w:p w:rsidR="00A631AC" w:rsidRPr="00B72C44" w:rsidRDefault="00A631AC" w:rsidP="001C1F81">
            <w:pPr>
              <w:spacing w:line="360" w:lineRule="auto"/>
              <w:rPr>
                <w:rFonts w:ascii="Times New Roman" w:hAnsi="Times New Roman" w:cs="Times New Roman"/>
                <w:sz w:val="28"/>
                <w:szCs w:val="28"/>
              </w:rPr>
            </w:pPr>
            <w:r w:rsidRPr="00B72C44">
              <w:rPr>
                <w:rFonts w:ascii="Times New Roman" w:hAnsi="Times New Roman" w:cs="Times New Roman"/>
                <w:sz w:val="28"/>
                <w:szCs w:val="28"/>
              </w:rPr>
              <w:t>50</w:t>
            </w:r>
          </w:p>
        </w:tc>
      </w:tr>
      <w:tr w:rsidR="00A631AC" w:rsidRPr="00B72C44" w:rsidTr="001C1F81">
        <w:trPr>
          <w:trHeight w:val="428"/>
        </w:trPr>
        <w:tc>
          <w:tcPr>
            <w:tcW w:w="3214" w:type="pct"/>
            <w:vAlign w:val="center"/>
          </w:tcPr>
          <w:p w:rsidR="00A631AC" w:rsidRPr="00B72C44" w:rsidRDefault="00A631AC" w:rsidP="001C1F81">
            <w:pPr>
              <w:pStyle w:val="a3"/>
              <w:numPr>
                <w:ilvl w:val="0"/>
                <w:numId w:val="6"/>
              </w:numPr>
              <w:spacing w:line="360" w:lineRule="auto"/>
              <w:ind w:left="0" w:firstLine="0"/>
              <w:rPr>
                <w:rFonts w:ascii="Times New Roman" w:hAnsi="Times New Roman" w:cs="Times New Roman"/>
                <w:sz w:val="28"/>
                <w:szCs w:val="28"/>
              </w:rPr>
            </w:pPr>
            <w:r w:rsidRPr="00B72C44">
              <w:rPr>
                <w:rFonts w:ascii="Times New Roman" w:hAnsi="Times New Roman" w:cs="Times New Roman"/>
                <w:sz w:val="28"/>
                <w:szCs w:val="28"/>
              </w:rPr>
              <w:t xml:space="preserve">Вода дистиллированная или </w:t>
            </w:r>
            <w:r>
              <w:rPr>
                <w:rFonts w:ascii="Times New Roman" w:hAnsi="Times New Roman" w:cs="Times New Roman"/>
                <w:sz w:val="28"/>
                <w:szCs w:val="28"/>
              </w:rPr>
              <w:t>кипячен</w:t>
            </w:r>
            <w:r w:rsidRPr="00B72C44">
              <w:rPr>
                <w:rFonts w:ascii="Times New Roman" w:hAnsi="Times New Roman" w:cs="Times New Roman"/>
                <w:sz w:val="28"/>
                <w:szCs w:val="28"/>
              </w:rPr>
              <w:t>ая, мл.</w:t>
            </w:r>
          </w:p>
        </w:tc>
        <w:tc>
          <w:tcPr>
            <w:tcW w:w="893" w:type="pct"/>
            <w:vAlign w:val="center"/>
          </w:tcPr>
          <w:p w:rsidR="00A631AC" w:rsidRPr="00B72C44" w:rsidRDefault="00A631AC" w:rsidP="001C1F81">
            <w:pPr>
              <w:spacing w:line="360" w:lineRule="auto"/>
              <w:rPr>
                <w:rFonts w:ascii="Times New Roman" w:hAnsi="Times New Roman" w:cs="Times New Roman"/>
                <w:sz w:val="28"/>
                <w:szCs w:val="28"/>
              </w:rPr>
            </w:pPr>
            <w:r w:rsidRPr="00B72C44">
              <w:rPr>
                <w:rFonts w:ascii="Times New Roman" w:hAnsi="Times New Roman" w:cs="Times New Roman"/>
                <w:sz w:val="28"/>
                <w:szCs w:val="28"/>
              </w:rPr>
              <w:t>1 000</w:t>
            </w:r>
          </w:p>
        </w:tc>
        <w:tc>
          <w:tcPr>
            <w:tcW w:w="893" w:type="pct"/>
            <w:vAlign w:val="center"/>
          </w:tcPr>
          <w:p w:rsidR="00A631AC" w:rsidRPr="00B72C44" w:rsidRDefault="00A631AC" w:rsidP="001C1F81">
            <w:pPr>
              <w:spacing w:line="360" w:lineRule="auto"/>
              <w:rPr>
                <w:rFonts w:ascii="Times New Roman" w:hAnsi="Times New Roman" w:cs="Times New Roman"/>
                <w:sz w:val="28"/>
                <w:szCs w:val="28"/>
              </w:rPr>
            </w:pPr>
            <w:r w:rsidRPr="00B72C44">
              <w:rPr>
                <w:rFonts w:ascii="Times New Roman" w:hAnsi="Times New Roman" w:cs="Times New Roman"/>
                <w:sz w:val="28"/>
                <w:szCs w:val="28"/>
              </w:rPr>
              <w:t>1 000</w:t>
            </w:r>
          </w:p>
        </w:tc>
      </w:tr>
      <w:tr w:rsidR="00A631AC" w:rsidRPr="00B72C44" w:rsidTr="001C1F81">
        <w:tc>
          <w:tcPr>
            <w:tcW w:w="3214" w:type="pct"/>
            <w:vAlign w:val="center"/>
          </w:tcPr>
          <w:p w:rsidR="00A631AC" w:rsidRPr="00B72C44" w:rsidRDefault="00A631AC" w:rsidP="001C1F81">
            <w:pPr>
              <w:pStyle w:val="a3"/>
              <w:numPr>
                <w:ilvl w:val="0"/>
                <w:numId w:val="6"/>
              </w:numPr>
              <w:spacing w:line="360" w:lineRule="auto"/>
              <w:ind w:left="0" w:firstLine="0"/>
              <w:rPr>
                <w:rFonts w:ascii="Times New Roman" w:hAnsi="Times New Roman" w:cs="Times New Roman"/>
                <w:sz w:val="28"/>
                <w:szCs w:val="28"/>
              </w:rPr>
            </w:pPr>
            <w:r>
              <w:rPr>
                <w:rFonts w:ascii="Times New Roman" w:hAnsi="Times New Roman" w:cs="Times New Roman"/>
                <w:sz w:val="28"/>
                <w:szCs w:val="28"/>
              </w:rPr>
              <w:t>Желатин</w:t>
            </w:r>
            <w:r w:rsidRPr="00B72C44">
              <w:rPr>
                <w:rFonts w:ascii="Times New Roman" w:hAnsi="Times New Roman" w:cs="Times New Roman"/>
                <w:sz w:val="28"/>
                <w:szCs w:val="28"/>
              </w:rPr>
              <w:t>, гр.</w:t>
            </w:r>
          </w:p>
        </w:tc>
        <w:tc>
          <w:tcPr>
            <w:tcW w:w="893" w:type="pct"/>
            <w:vAlign w:val="center"/>
          </w:tcPr>
          <w:p w:rsidR="00A631AC" w:rsidRPr="00B72C44" w:rsidRDefault="00A631AC" w:rsidP="001C1F81">
            <w:pPr>
              <w:spacing w:line="360" w:lineRule="auto"/>
              <w:rPr>
                <w:rFonts w:ascii="Times New Roman" w:hAnsi="Times New Roman" w:cs="Times New Roman"/>
                <w:sz w:val="28"/>
                <w:szCs w:val="28"/>
              </w:rPr>
            </w:pPr>
            <w:r w:rsidRPr="00B72C44">
              <w:rPr>
                <w:rFonts w:ascii="Times New Roman" w:hAnsi="Times New Roman" w:cs="Times New Roman"/>
                <w:sz w:val="28"/>
                <w:szCs w:val="28"/>
              </w:rPr>
              <w:t>10</w:t>
            </w:r>
          </w:p>
        </w:tc>
        <w:tc>
          <w:tcPr>
            <w:tcW w:w="893" w:type="pct"/>
            <w:vAlign w:val="center"/>
          </w:tcPr>
          <w:p w:rsidR="00A631AC" w:rsidRPr="00B72C44" w:rsidRDefault="00A631AC" w:rsidP="001C1F81">
            <w:pPr>
              <w:spacing w:line="360" w:lineRule="auto"/>
              <w:rPr>
                <w:rFonts w:ascii="Times New Roman" w:hAnsi="Times New Roman" w:cs="Times New Roman"/>
                <w:sz w:val="28"/>
                <w:szCs w:val="28"/>
              </w:rPr>
            </w:pPr>
            <w:r w:rsidRPr="00B72C44">
              <w:rPr>
                <w:rFonts w:ascii="Times New Roman" w:hAnsi="Times New Roman" w:cs="Times New Roman"/>
                <w:sz w:val="28"/>
                <w:szCs w:val="28"/>
              </w:rPr>
              <w:t>10</w:t>
            </w:r>
          </w:p>
        </w:tc>
      </w:tr>
      <w:tr w:rsidR="00A631AC" w:rsidRPr="00B72C44" w:rsidTr="001C1F81">
        <w:tc>
          <w:tcPr>
            <w:tcW w:w="3214" w:type="pct"/>
            <w:vAlign w:val="center"/>
          </w:tcPr>
          <w:p w:rsidR="00A631AC" w:rsidRPr="00B72C44" w:rsidRDefault="00A631AC" w:rsidP="001C1F81">
            <w:pPr>
              <w:pStyle w:val="a3"/>
              <w:numPr>
                <w:ilvl w:val="0"/>
                <w:numId w:val="6"/>
              </w:numPr>
              <w:spacing w:line="360" w:lineRule="auto"/>
              <w:ind w:left="0" w:firstLine="0"/>
              <w:rPr>
                <w:rFonts w:ascii="Times New Roman" w:hAnsi="Times New Roman" w:cs="Times New Roman"/>
                <w:sz w:val="28"/>
                <w:szCs w:val="28"/>
              </w:rPr>
            </w:pPr>
            <w:r>
              <w:rPr>
                <w:rFonts w:ascii="Times New Roman" w:hAnsi="Times New Roman" w:cs="Times New Roman"/>
                <w:sz w:val="28"/>
                <w:szCs w:val="28"/>
              </w:rPr>
              <w:t>Глицерин</w:t>
            </w:r>
            <w:r w:rsidRPr="00B72C44">
              <w:rPr>
                <w:rFonts w:ascii="Times New Roman" w:hAnsi="Times New Roman" w:cs="Times New Roman"/>
                <w:sz w:val="28"/>
                <w:szCs w:val="28"/>
              </w:rPr>
              <w:t>, мл.</w:t>
            </w:r>
          </w:p>
        </w:tc>
        <w:tc>
          <w:tcPr>
            <w:tcW w:w="893" w:type="pct"/>
            <w:vAlign w:val="center"/>
          </w:tcPr>
          <w:p w:rsidR="00A631AC" w:rsidRPr="00B72C44" w:rsidRDefault="00A631AC" w:rsidP="001C1F81">
            <w:pPr>
              <w:spacing w:line="360" w:lineRule="auto"/>
              <w:rPr>
                <w:rFonts w:ascii="Times New Roman" w:hAnsi="Times New Roman" w:cs="Times New Roman"/>
                <w:sz w:val="28"/>
                <w:szCs w:val="28"/>
              </w:rPr>
            </w:pPr>
            <w:r w:rsidRPr="00B72C44">
              <w:rPr>
                <w:rFonts w:ascii="Times New Roman" w:hAnsi="Times New Roman" w:cs="Times New Roman"/>
                <w:sz w:val="28"/>
                <w:szCs w:val="28"/>
              </w:rPr>
              <w:t>10</w:t>
            </w:r>
          </w:p>
        </w:tc>
        <w:tc>
          <w:tcPr>
            <w:tcW w:w="893" w:type="pct"/>
            <w:vAlign w:val="center"/>
          </w:tcPr>
          <w:p w:rsidR="00A631AC" w:rsidRPr="00B72C44" w:rsidRDefault="00A631AC" w:rsidP="001C1F81">
            <w:pPr>
              <w:spacing w:line="360" w:lineRule="auto"/>
              <w:rPr>
                <w:rFonts w:ascii="Times New Roman" w:hAnsi="Times New Roman" w:cs="Times New Roman"/>
                <w:sz w:val="28"/>
                <w:szCs w:val="28"/>
              </w:rPr>
            </w:pPr>
            <w:r w:rsidRPr="00B72C44">
              <w:rPr>
                <w:rFonts w:ascii="Times New Roman" w:hAnsi="Times New Roman" w:cs="Times New Roman"/>
                <w:sz w:val="28"/>
                <w:szCs w:val="28"/>
              </w:rPr>
              <w:t>5</w:t>
            </w:r>
          </w:p>
        </w:tc>
      </w:tr>
      <w:tr w:rsidR="00A631AC" w:rsidRPr="00B72C44" w:rsidTr="001C1F81">
        <w:tc>
          <w:tcPr>
            <w:tcW w:w="3214" w:type="pct"/>
            <w:vAlign w:val="center"/>
          </w:tcPr>
          <w:p w:rsidR="00A631AC" w:rsidRPr="00B72C44" w:rsidRDefault="00A631AC" w:rsidP="001C1F81">
            <w:pPr>
              <w:pStyle w:val="a3"/>
              <w:numPr>
                <w:ilvl w:val="0"/>
                <w:numId w:val="6"/>
              </w:numPr>
              <w:spacing w:line="360" w:lineRule="auto"/>
              <w:ind w:left="0" w:firstLine="0"/>
              <w:rPr>
                <w:rFonts w:ascii="Times New Roman" w:hAnsi="Times New Roman" w:cs="Times New Roman"/>
                <w:sz w:val="28"/>
                <w:szCs w:val="28"/>
              </w:rPr>
            </w:pPr>
            <w:r w:rsidRPr="00B72C44">
              <w:rPr>
                <w:rFonts w:ascii="Times New Roman" w:hAnsi="Times New Roman" w:cs="Times New Roman"/>
                <w:sz w:val="28"/>
                <w:szCs w:val="28"/>
              </w:rPr>
              <w:t>Антисептик, мл.</w:t>
            </w:r>
          </w:p>
        </w:tc>
        <w:tc>
          <w:tcPr>
            <w:tcW w:w="893" w:type="pct"/>
            <w:vAlign w:val="center"/>
          </w:tcPr>
          <w:p w:rsidR="00A631AC" w:rsidRPr="00B72C44" w:rsidRDefault="00A631AC" w:rsidP="001C1F81">
            <w:pPr>
              <w:spacing w:line="360" w:lineRule="auto"/>
              <w:rPr>
                <w:rFonts w:ascii="Times New Roman" w:hAnsi="Times New Roman" w:cs="Times New Roman"/>
                <w:sz w:val="28"/>
                <w:szCs w:val="28"/>
              </w:rPr>
            </w:pPr>
            <w:r w:rsidRPr="00B72C44">
              <w:rPr>
                <w:rFonts w:ascii="Times New Roman" w:hAnsi="Times New Roman" w:cs="Times New Roman"/>
                <w:sz w:val="28"/>
                <w:szCs w:val="28"/>
              </w:rPr>
              <w:t>10</w:t>
            </w:r>
          </w:p>
        </w:tc>
        <w:tc>
          <w:tcPr>
            <w:tcW w:w="893" w:type="pct"/>
            <w:vAlign w:val="center"/>
          </w:tcPr>
          <w:p w:rsidR="00A631AC" w:rsidRPr="00B72C44" w:rsidRDefault="00A631AC" w:rsidP="001C1F81">
            <w:pPr>
              <w:spacing w:line="360" w:lineRule="auto"/>
              <w:rPr>
                <w:rFonts w:ascii="Times New Roman" w:hAnsi="Times New Roman" w:cs="Times New Roman"/>
                <w:sz w:val="28"/>
                <w:szCs w:val="28"/>
              </w:rPr>
            </w:pPr>
            <w:r w:rsidRPr="00B72C44">
              <w:rPr>
                <w:rFonts w:ascii="Times New Roman" w:hAnsi="Times New Roman" w:cs="Times New Roman"/>
                <w:sz w:val="28"/>
                <w:szCs w:val="28"/>
              </w:rPr>
              <w:t>10</w:t>
            </w:r>
          </w:p>
        </w:tc>
      </w:tr>
    </w:tbl>
    <w:p w:rsidR="00A631AC" w:rsidRPr="00A631AC" w:rsidRDefault="00A631AC" w:rsidP="00A631AC">
      <w:pPr>
        <w:jc w:val="both"/>
        <w:rPr>
          <w:rFonts w:ascii="Times New Roman" w:hAnsi="Times New Roman" w:cs="Times New Roman"/>
          <w:sz w:val="28"/>
          <w:szCs w:val="28"/>
        </w:rPr>
      </w:pPr>
    </w:p>
    <w:p w:rsidR="00E85DDA" w:rsidRDefault="00E85DDA" w:rsidP="00E85DDA">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Основное качество этого клея: первое – хорошие клеящие свойства позволяющие применять его для работы со всеми видами бумаги, </w:t>
      </w:r>
      <w:r w:rsidR="00D76BB9">
        <w:rPr>
          <w:rFonts w:ascii="Times New Roman" w:hAnsi="Times New Roman" w:cs="Times New Roman"/>
          <w:sz w:val="28"/>
          <w:szCs w:val="28"/>
        </w:rPr>
        <w:t xml:space="preserve">данный клей обратимый, то есть его можно многократно размачивать водой и проводить дальнейшие действия по укреплению </w:t>
      </w:r>
      <w:r w:rsidR="00654FA4">
        <w:rPr>
          <w:rFonts w:ascii="Times New Roman" w:hAnsi="Times New Roman" w:cs="Times New Roman"/>
          <w:sz w:val="28"/>
          <w:szCs w:val="28"/>
        </w:rPr>
        <w:t xml:space="preserve">бумажной </w:t>
      </w:r>
      <w:r w:rsidR="00D76BB9">
        <w:rPr>
          <w:rFonts w:ascii="Times New Roman" w:hAnsi="Times New Roman" w:cs="Times New Roman"/>
          <w:sz w:val="28"/>
          <w:szCs w:val="28"/>
        </w:rPr>
        <w:t>основы документа.</w:t>
      </w:r>
    </w:p>
    <w:p w:rsidR="00C53A3A" w:rsidRPr="00C53A3A" w:rsidRDefault="00C53A3A" w:rsidP="00E85DDA">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В мучной клей добавляется антисептик</w:t>
      </w:r>
      <w:r w:rsidR="00027D45" w:rsidRPr="00027D45">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005A2EC1">
        <w:rPr>
          <w:rFonts w:ascii="Times New Roman" w:hAnsi="Times New Roman" w:cs="Times New Roman"/>
          <w:sz w:val="28"/>
          <w:szCs w:val="28"/>
        </w:rPr>
        <w:t>биоцид</w:t>
      </w:r>
      <w:proofErr w:type="spellEnd"/>
      <w:r w:rsidR="005A2EC1">
        <w:rPr>
          <w:rFonts w:ascii="Times New Roman" w:hAnsi="Times New Roman" w:cs="Times New Roman"/>
          <w:sz w:val="28"/>
          <w:szCs w:val="28"/>
        </w:rPr>
        <w:t xml:space="preserve"> </w:t>
      </w:r>
      <w:r w:rsidR="005A2EC1">
        <w:rPr>
          <w:rFonts w:ascii="Times New Roman" w:hAnsi="Times New Roman" w:cs="Times New Roman"/>
          <w:sz w:val="28"/>
          <w:szCs w:val="28"/>
          <w:lang w:val="en-US"/>
        </w:rPr>
        <w:t>RO</w:t>
      </w:r>
      <w:r w:rsidR="00A378D7">
        <w:rPr>
          <w:rFonts w:ascii="Times New Roman" w:hAnsi="Times New Roman" w:cs="Times New Roman"/>
          <w:sz w:val="28"/>
          <w:szCs w:val="28"/>
          <w:lang w:val="en-US"/>
        </w:rPr>
        <w:t>C</w:t>
      </w:r>
      <w:r w:rsidR="005A2EC1">
        <w:rPr>
          <w:rFonts w:ascii="Times New Roman" w:hAnsi="Times New Roman" w:cs="Times New Roman"/>
          <w:sz w:val="28"/>
          <w:szCs w:val="28"/>
          <w:lang w:val="en-US"/>
        </w:rPr>
        <w:t>IMA</w:t>
      </w:r>
      <w:r w:rsidR="005A2EC1" w:rsidRPr="005A2EC1">
        <w:rPr>
          <w:rFonts w:ascii="Times New Roman" w:hAnsi="Times New Roman" w:cs="Times New Roman"/>
          <w:sz w:val="28"/>
          <w:szCs w:val="28"/>
        </w:rPr>
        <w:t xml:space="preserve"> </w:t>
      </w:r>
      <w:r w:rsidR="005A2EC1">
        <w:rPr>
          <w:rFonts w:ascii="Times New Roman" w:hAnsi="Times New Roman" w:cs="Times New Roman"/>
          <w:sz w:val="28"/>
          <w:szCs w:val="28"/>
          <w:lang w:val="en-US"/>
        </w:rPr>
        <w:t>GT</w:t>
      </w:r>
      <w:r w:rsidR="005A2EC1" w:rsidRPr="005A2EC1">
        <w:rPr>
          <w:rFonts w:ascii="Times New Roman" w:hAnsi="Times New Roman" w:cs="Times New Roman"/>
          <w:sz w:val="28"/>
          <w:szCs w:val="28"/>
        </w:rPr>
        <w:t xml:space="preserve"> (</w:t>
      </w:r>
      <w:proofErr w:type="spellStart"/>
      <w:r>
        <w:rPr>
          <w:rFonts w:ascii="Times New Roman" w:hAnsi="Times New Roman" w:cs="Times New Roman"/>
          <w:sz w:val="28"/>
          <w:szCs w:val="28"/>
        </w:rPr>
        <w:t>метатин</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GT</w:t>
      </w:r>
      <w:r w:rsidR="005A2EC1" w:rsidRPr="005A2EC1">
        <w:rPr>
          <w:rFonts w:ascii="Times New Roman" w:hAnsi="Times New Roman" w:cs="Times New Roman"/>
          <w:sz w:val="28"/>
          <w:szCs w:val="28"/>
        </w:rPr>
        <w:t>)</w:t>
      </w:r>
      <w:r>
        <w:rPr>
          <w:rFonts w:ascii="Times New Roman" w:hAnsi="Times New Roman" w:cs="Times New Roman"/>
          <w:sz w:val="28"/>
          <w:szCs w:val="28"/>
        </w:rPr>
        <w:t xml:space="preserve"> для предотвращения поражения клея и клеевых швов плесневыми грибами. </w:t>
      </w:r>
    </w:p>
    <w:p w:rsidR="00D76BB9" w:rsidRDefault="00D76BB9" w:rsidP="00E85DDA">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 реставрации </w:t>
      </w:r>
      <w:r w:rsidR="00F57CE8">
        <w:rPr>
          <w:rFonts w:ascii="Times New Roman" w:hAnsi="Times New Roman" w:cs="Times New Roman"/>
          <w:sz w:val="28"/>
          <w:szCs w:val="28"/>
        </w:rPr>
        <w:t>большеформатных</w:t>
      </w:r>
      <w:r>
        <w:rPr>
          <w:rFonts w:ascii="Times New Roman" w:hAnsi="Times New Roman" w:cs="Times New Roman"/>
          <w:sz w:val="28"/>
          <w:szCs w:val="28"/>
        </w:rPr>
        <w:t xml:space="preserve"> документов используется густой мучной</w:t>
      </w:r>
      <w:r w:rsidR="00757E37">
        <w:rPr>
          <w:rFonts w:ascii="Times New Roman" w:hAnsi="Times New Roman" w:cs="Times New Roman"/>
          <w:sz w:val="28"/>
          <w:szCs w:val="28"/>
        </w:rPr>
        <w:t xml:space="preserve"> </w:t>
      </w:r>
      <w:r>
        <w:rPr>
          <w:rFonts w:ascii="Times New Roman" w:hAnsi="Times New Roman" w:cs="Times New Roman"/>
          <w:sz w:val="28"/>
          <w:szCs w:val="28"/>
        </w:rPr>
        <w:t>клей</w:t>
      </w:r>
      <w:r w:rsidR="00757E37">
        <w:rPr>
          <w:rFonts w:ascii="Times New Roman" w:hAnsi="Times New Roman" w:cs="Times New Roman"/>
          <w:sz w:val="28"/>
          <w:szCs w:val="28"/>
        </w:rPr>
        <w:t xml:space="preserve"> 10 – 12 %. Такой клей применяется также для склеивания плотных бумаг, корешков и тканей. </w:t>
      </w:r>
    </w:p>
    <w:p w:rsidR="00B700A0" w:rsidRPr="00F255B6" w:rsidRDefault="009A4945" w:rsidP="00487FFB">
      <w:pPr>
        <w:pStyle w:val="1"/>
      </w:pPr>
      <w:bookmarkStart w:id="11" w:name="_Toc526334178"/>
      <w:bookmarkStart w:id="12" w:name="_Toc528049608"/>
      <w:r w:rsidRPr="001E028A">
        <w:lastRenderedPageBreak/>
        <w:t>3</w:t>
      </w:r>
      <w:r w:rsidRPr="001E028A">
        <w:rPr>
          <w:rStyle w:val="10"/>
          <w:b/>
        </w:rPr>
        <w:t xml:space="preserve">. </w:t>
      </w:r>
      <w:r w:rsidR="00B700A0" w:rsidRPr="00487FFB">
        <w:rPr>
          <w:rStyle w:val="10"/>
          <w:b/>
        </w:rPr>
        <w:t>Виды возможных повреждений большеформатных документов</w:t>
      </w:r>
      <w:bookmarkEnd w:id="11"/>
      <w:bookmarkEnd w:id="12"/>
    </w:p>
    <w:p w:rsidR="00B700A0" w:rsidRDefault="00B700A0" w:rsidP="00B700A0">
      <w:pPr>
        <w:pStyle w:val="a3"/>
        <w:ind w:left="0" w:firstLine="709"/>
        <w:jc w:val="both"/>
        <w:rPr>
          <w:rFonts w:ascii="Times New Roman" w:hAnsi="Times New Roman" w:cs="Times New Roman"/>
          <w:sz w:val="28"/>
          <w:szCs w:val="28"/>
        </w:rPr>
      </w:pPr>
      <w:r w:rsidRPr="00B700A0">
        <w:rPr>
          <w:rFonts w:ascii="Times New Roman" w:hAnsi="Times New Roman" w:cs="Times New Roman"/>
          <w:sz w:val="28"/>
          <w:szCs w:val="28"/>
        </w:rPr>
        <w:t>Под большеформатными документами подразумеваются все документы</w:t>
      </w:r>
      <w:r>
        <w:rPr>
          <w:rFonts w:ascii="Times New Roman" w:hAnsi="Times New Roman" w:cs="Times New Roman"/>
          <w:sz w:val="28"/>
          <w:szCs w:val="28"/>
        </w:rPr>
        <w:t xml:space="preserve"> большого формата: планы, чертежи, карты, плакаты, афиши. </w:t>
      </w:r>
      <w:proofErr w:type="gramStart"/>
      <w:r>
        <w:rPr>
          <w:rFonts w:ascii="Times New Roman" w:hAnsi="Times New Roman" w:cs="Times New Roman"/>
          <w:sz w:val="28"/>
          <w:szCs w:val="28"/>
        </w:rPr>
        <w:t>Перечисленные документы имеют те же характерные повреждения и загрязнения, что и документы на бумажных носителях (механические, биологические</w:t>
      </w:r>
      <w:r w:rsidR="00594BFF">
        <w:rPr>
          <w:rFonts w:ascii="Times New Roman" w:hAnsi="Times New Roman" w:cs="Times New Roman"/>
          <w:sz w:val="28"/>
          <w:szCs w:val="28"/>
        </w:rPr>
        <w:t xml:space="preserve"> (повреждения плесневыми грибами)</w:t>
      </w:r>
      <w:r>
        <w:rPr>
          <w:rFonts w:ascii="Times New Roman" w:hAnsi="Times New Roman" w:cs="Times New Roman"/>
          <w:sz w:val="28"/>
          <w:szCs w:val="28"/>
        </w:rPr>
        <w:t>,</w:t>
      </w:r>
      <w:r w:rsidR="00594BFF">
        <w:rPr>
          <w:rFonts w:ascii="Times New Roman" w:hAnsi="Times New Roman" w:cs="Times New Roman"/>
          <w:sz w:val="28"/>
          <w:szCs w:val="28"/>
        </w:rPr>
        <w:t xml:space="preserve"> химические повреждения </w:t>
      </w:r>
      <w:r w:rsidR="00654FA4">
        <w:rPr>
          <w:rFonts w:ascii="Times New Roman" w:hAnsi="Times New Roman" w:cs="Times New Roman"/>
          <w:sz w:val="28"/>
          <w:szCs w:val="28"/>
        </w:rPr>
        <w:t>(разного вида клеи</w:t>
      </w:r>
      <w:r w:rsidR="00594BFF" w:rsidRPr="00654FA4">
        <w:rPr>
          <w:rFonts w:ascii="Times New Roman" w:hAnsi="Times New Roman" w:cs="Times New Roman"/>
          <w:sz w:val="28"/>
          <w:szCs w:val="28"/>
        </w:rPr>
        <w:t>),</w:t>
      </w:r>
      <w:r w:rsidRPr="00654FA4">
        <w:rPr>
          <w:rFonts w:ascii="Times New Roman" w:hAnsi="Times New Roman" w:cs="Times New Roman"/>
          <w:sz w:val="28"/>
          <w:szCs w:val="28"/>
        </w:rPr>
        <w:t xml:space="preserve"> большое количество наклеек</w:t>
      </w:r>
      <w:r w:rsidR="00594BFF" w:rsidRPr="00654FA4">
        <w:rPr>
          <w:rFonts w:ascii="Times New Roman" w:hAnsi="Times New Roman" w:cs="Times New Roman"/>
          <w:sz w:val="28"/>
          <w:szCs w:val="28"/>
        </w:rPr>
        <w:t>.</w:t>
      </w:r>
      <w:proofErr w:type="gramEnd"/>
    </w:p>
    <w:p w:rsidR="00B03878" w:rsidRDefault="00B03878" w:rsidP="00710743">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К механическим повреждениям относятся разрывы листа, складки, изломы, следы частых перегибов, закручивание углов и краев, обрезы, проколы, обтрепанность, сильная потертость краев</w:t>
      </w:r>
      <w:r w:rsidR="007540B1">
        <w:rPr>
          <w:rFonts w:ascii="Times New Roman" w:hAnsi="Times New Roman" w:cs="Times New Roman"/>
          <w:sz w:val="28"/>
          <w:szCs w:val="28"/>
        </w:rPr>
        <w:t>, утрата отдельных частей листа</w:t>
      </w:r>
      <w:r>
        <w:rPr>
          <w:rFonts w:ascii="Times New Roman" w:hAnsi="Times New Roman" w:cs="Times New Roman"/>
          <w:sz w:val="28"/>
          <w:szCs w:val="28"/>
        </w:rPr>
        <w:t xml:space="preserve"> (</w:t>
      </w:r>
      <w:r w:rsidRPr="001F72C0">
        <w:rPr>
          <w:rFonts w:ascii="Times New Roman" w:hAnsi="Times New Roman" w:cs="Times New Roman"/>
          <w:sz w:val="28"/>
          <w:szCs w:val="28"/>
        </w:rPr>
        <w:t>фото</w:t>
      </w:r>
      <w:r w:rsidR="000600E4">
        <w:rPr>
          <w:rFonts w:ascii="Times New Roman" w:hAnsi="Times New Roman" w:cs="Times New Roman"/>
          <w:sz w:val="28"/>
          <w:szCs w:val="28"/>
        </w:rPr>
        <w:t xml:space="preserve"> 4,8,11,13</w:t>
      </w:r>
      <w:r w:rsidRPr="001F72C0">
        <w:rPr>
          <w:rFonts w:ascii="Times New Roman" w:hAnsi="Times New Roman" w:cs="Times New Roman"/>
          <w:sz w:val="28"/>
          <w:szCs w:val="28"/>
        </w:rPr>
        <w:t>)</w:t>
      </w:r>
      <w:r w:rsidR="00D34ACB">
        <w:rPr>
          <w:rFonts w:ascii="Times New Roman" w:hAnsi="Times New Roman" w:cs="Times New Roman"/>
          <w:sz w:val="28"/>
          <w:szCs w:val="28"/>
        </w:rPr>
        <w:t>. Причинам</w:t>
      </w:r>
      <w:r>
        <w:rPr>
          <w:rFonts w:ascii="Times New Roman" w:hAnsi="Times New Roman" w:cs="Times New Roman"/>
          <w:sz w:val="28"/>
          <w:szCs w:val="28"/>
        </w:rPr>
        <w:t xml:space="preserve"> механических повреждений способствуют недостатки в организации хранения и использования:</w:t>
      </w:r>
    </w:p>
    <w:p w:rsidR="00B03878" w:rsidRDefault="00B03878" w:rsidP="00B0387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xml:space="preserve">- хранение </w:t>
      </w:r>
      <w:r w:rsidR="001C5520">
        <w:rPr>
          <w:rFonts w:ascii="Times New Roman" w:hAnsi="Times New Roman" w:cs="Times New Roman"/>
          <w:sz w:val="28"/>
          <w:szCs w:val="28"/>
        </w:rPr>
        <w:t>большеформатных</w:t>
      </w:r>
      <w:r>
        <w:rPr>
          <w:rFonts w:ascii="Times New Roman" w:hAnsi="Times New Roman" w:cs="Times New Roman"/>
          <w:sz w:val="28"/>
          <w:szCs w:val="28"/>
        </w:rPr>
        <w:t xml:space="preserve"> документов (карт, чертежей) в сложенном виде</w:t>
      </w:r>
      <w:r w:rsidR="008E077F">
        <w:rPr>
          <w:rFonts w:ascii="Times New Roman" w:hAnsi="Times New Roman" w:cs="Times New Roman"/>
          <w:sz w:val="28"/>
          <w:szCs w:val="28"/>
        </w:rPr>
        <w:t xml:space="preserve"> в связках без картонных ограничителей;</w:t>
      </w:r>
    </w:p>
    <w:p w:rsidR="008E077F" w:rsidRDefault="008E077F" w:rsidP="00B0387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частое использование оригиналов документов, а не их копий</w:t>
      </w:r>
      <w:r w:rsidR="00085373">
        <w:rPr>
          <w:rFonts w:ascii="Times New Roman" w:hAnsi="Times New Roman" w:cs="Times New Roman"/>
          <w:sz w:val="28"/>
          <w:szCs w:val="28"/>
        </w:rPr>
        <w:t>.</w:t>
      </w:r>
    </w:p>
    <w:p w:rsidR="00347F41" w:rsidRDefault="00347F41" w:rsidP="00B03878">
      <w:pPr>
        <w:pStyle w:val="a3"/>
        <w:ind w:left="0" w:firstLine="709"/>
        <w:jc w:val="both"/>
        <w:rPr>
          <w:rFonts w:ascii="Times New Roman" w:hAnsi="Times New Roman" w:cs="Times New Roman"/>
          <w:sz w:val="28"/>
          <w:szCs w:val="28"/>
        </w:rPr>
      </w:pPr>
      <w:r w:rsidRPr="006B4012">
        <w:rPr>
          <w:rFonts w:ascii="Times New Roman" w:hAnsi="Times New Roman" w:cs="Times New Roman"/>
          <w:sz w:val="28"/>
          <w:szCs w:val="28"/>
        </w:rPr>
        <w:t>Устранений</w:t>
      </w:r>
      <w:r>
        <w:rPr>
          <w:rFonts w:ascii="Times New Roman" w:hAnsi="Times New Roman" w:cs="Times New Roman"/>
          <w:sz w:val="28"/>
          <w:szCs w:val="28"/>
        </w:rPr>
        <w:t xml:space="preserve"> механических</w:t>
      </w:r>
      <w:r w:rsidRPr="006B4012">
        <w:rPr>
          <w:rFonts w:ascii="Times New Roman" w:hAnsi="Times New Roman" w:cs="Times New Roman"/>
          <w:sz w:val="28"/>
          <w:szCs w:val="28"/>
        </w:rPr>
        <w:t xml:space="preserve"> повреждений</w:t>
      </w:r>
      <w:r w:rsidR="008946FD">
        <w:rPr>
          <w:rFonts w:ascii="Times New Roman" w:hAnsi="Times New Roman" w:cs="Times New Roman"/>
          <w:sz w:val="28"/>
          <w:szCs w:val="28"/>
        </w:rPr>
        <w:t xml:space="preserve"> большеформатных документов</w:t>
      </w:r>
      <w:r w:rsidRPr="006B4012">
        <w:rPr>
          <w:rFonts w:ascii="Times New Roman" w:hAnsi="Times New Roman" w:cs="Times New Roman"/>
          <w:sz w:val="28"/>
          <w:szCs w:val="28"/>
        </w:rPr>
        <w:t xml:space="preserve"> (распрямление листа, </w:t>
      </w:r>
      <w:r>
        <w:rPr>
          <w:rFonts w:ascii="Times New Roman" w:hAnsi="Times New Roman" w:cs="Times New Roman"/>
          <w:sz w:val="28"/>
          <w:szCs w:val="28"/>
        </w:rPr>
        <w:t>соединение разрывов</w:t>
      </w:r>
      <w:r w:rsidRPr="006B4012">
        <w:rPr>
          <w:rFonts w:ascii="Times New Roman" w:hAnsi="Times New Roman" w:cs="Times New Roman"/>
          <w:sz w:val="28"/>
          <w:szCs w:val="28"/>
        </w:rPr>
        <w:t>, восполнение утраченных частей листа, укрепление полей).</w:t>
      </w:r>
    </w:p>
    <w:p w:rsidR="00AC0E33" w:rsidRPr="0008224A" w:rsidRDefault="00AC0E33" w:rsidP="00AC0E33">
      <w:pPr>
        <w:pStyle w:val="a3"/>
        <w:ind w:left="0" w:firstLine="709"/>
        <w:jc w:val="both"/>
        <w:rPr>
          <w:rFonts w:ascii="Times New Roman" w:hAnsi="Times New Roman" w:cs="Times New Roman"/>
          <w:sz w:val="28"/>
          <w:szCs w:val="28"/>
        </w:rPr>
      </w:pPr>
      <w:r w:rsidRPr="0008224A">
        <w:rPr>
          <w:rFonts w:ascii="Times New Roman" w:hAnsi="Times New Roman" w:cs="Times New Roman"/>
          <w:sz w:val="28"/>
          <w:szCs w:val="28"/>
        </w:rPr>
        <w:t>Химические повреждения могут быть двух видов: общие и локальные.</w:t>
      </w:r>
    </w:p>
    <w:p w:rsidR="00AC0E33" w:rsidRPr="0008224A" w:rsidRDefault="00AC0E33" w:rsidP="00AC0E33">
      <w:pPr>
        <w:pStyle w:val="a3"/>
        <w:ind w:left="0" w:firstLine="709"/>
        <w:jc w:val="both"/>
        <w:rPr>
          <w:rFonts w:ascii="Times New Roman" w:hAnsi="Times New Roman" w:cs="Times New Roman"/>
          <w:sz w:val="28"/>
          <w:szCs w:val="28"/>
        </w:rPr>
      </w:pPr>
      <w:r w:rsidRPr="0008224A">
        <w:rPr>
          <w:rFonts w:ascii="Times New Roman" w:hAnsi="Times New Roman" w:cs="Times New Roman"/>
          <w:sz w:val="28"/>
          <w:szCs w:val="28"/>
        </w:rPr>
        <w:t>При общем химическом повреждении характерные признаки – потеря прочности, ветхость, желтизна бумаги, выцветание текста – равномерны и примерно одинаковы по всей площади листа</w:t>
      </w:r>
      <w:r w:rsidR="00A95C3C">
        <w:rPr>
          <w:rFonts w:ascii="Times New Roman" w:hAnsi="Times New Roman" w:cs="Times New Roman"/>
          <w:sz w:val="28"/>
          <w:szCs w:val="28"/>
        </w:rPr>
        <w:t xml:space="preserve"> (фото 6,7)</w:t>
      </w:r>
      <w:r w:rsidRPr="0008224A">
        <w:rPr>
          <w:rFonts w:ascii="Times New Roman" w:hAnsi="Times New Roman" w:cs="Times New Roman"/>
          <w:sz w:val="28"/>
          <w:szCs w:val="28"/>
        </w:rPr>
        <w:t>.</w:t>
      </w:r>
    </w:p>
    <w:p w:rsidR="00AC0E33" w:rsidRPr="00AC0E33" w:rsidRDefault="00AC0E33" w:rsidP="00AC0E33">
      <w:pPr>
        <w:pStyle w:val="a3"/>
        <w:ind w:left="0" w:firstLine="709"/>
        <w:jc w:val="both"/>
        <w:rPr>
          <w:rFonts w:ascii="Times New Roman" w:hAnsi="Times New Roman" w:cs="Times New Roman"/>
          <w:sz w:val="28"/>
          <w:szCs w:val="28"/>
        </w:rPr>
      </w:pPr>
      <w:r w:rsidRPr="0008224A">
        <w:rPr>
          <w:rFonts w:ascii="Times New Roman" w:hAnsi="Times New Roman" w:cs="Times New Roman"/>
          <w:sz w:val="28"/>
          <w:szCs w:val="28"/>
        </w:rPr>
        <w:t>Для локального повреждения характерны дефекты отдельных зон листа. Вызваны они чаще всего воздействием различных кислых или щелочных веществ (силикатный клей, скотч), использование некоторых видов чернил.</w:t>
      </w:r>
    </w:p>
    <w:p w:rsidR="00085373" w:rsidRDefault="00654FA4" w:rsidP="00B0387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Биологические повре</w:t>
      </w:r>
      <w:r w:rsidR="009678FD">
        <w:rPr>
          <w:rFonts w:ascii="Times New Roman" w:hAnsi="Times New Roman" w:cs="Times New Roman"/>
          <w:sz w:val="28"/>
          <w:szCs w:val="28"/>
        </w:rPr>
        <w:t>ждения (п</w:t>
      </w:r>
      <w:r w:rsidR="00085373">
        <w:rPr>
          <w:rFonts w:ascii="Times New Roman" w:hAnsi="Times New Roman" w:cs="Times New Roman"/>
          <w:sz w:val="28"/>
          <w:szCs w:val="28"/>
        </w:rPr>
        <w:t>овреждения плесневыми грибами</w:t>
      </w:r>
      <w:r w:rsidR="009678FD">
        <w:rPr>
          <w:rFonts w:ascii="Times New Roman" w:hAnsi="Times New Roman" w:cs="Times New Roman"/>
          <w:sz w:val="28"/>
          <w:szCs w:val="28"/>
        </w:rPr>
        <w:t>)</w:t>
      </w:r>
      <w:r w:rsidR="00085373">
        <w:rPr>
          <w:rFonts w:ascii="Times New Roman" w:hAnsi="Times New Roman" w:cs="Times New Roman"/>
          <w:sz w:val="28"/>
          <w:szCs w:val="28"/>
        </w:rPr>
        <w:t xml:space="preserve"> большеформатных документов имеют характерные внешние признаки:</w:t>
      </w:r>
    </w:p>
    <w:p w:rsidR="00085373" w:rsidRDefault="00085373" w:rsidP="00B0387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зоны поражения имеют пигментные пятна различных цветов (желтых, коричневых, розовых);</w:t>
      </w:r>
    </w:p>
    <w:p w:rsidR="00AC0E33" w:rsidRPr="00AC0E33" w:rsidRDefault="00085373" w:rsidP="00AC0E33">
      <w:pPr>
        <w:pStyle w:val="a3"/>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после сильного </w:t>
      </w:r>
      <w:proofErr w:type="spellStart"/>
      <w:r>
        <w:rPr>
          <w:rFonts w:ascii="Times New Roman" w:hAnsi="Times New Roman" w:cs="Times New Roman"/>
          <w:sz w:val="28"/>
          <w:szCs w:val="28"/>
        </w:rPr>
        <w:t>плесневения</w:t>
      </w:r>
      <w:proofErr w:type="spellEnd"/>
      <w:r>
        <w:rPr>
          <w:rFonts w:ascii="Times New Roman" w:hAnsi="Times New Roman" w:cs="Times New Roman"/>
          <w:sz w:val="28"/>
          <w:szCs w:val="28"/>
        </w:rPr>
        <w:t xml:space="preserve"> видны налеты порошка спор, утрата текста в местах разрушения бумаги (</w:t>
      </w:r>
      <w:r w:rsidR="003B41FF">
        <w:rPr>
          <w:rFonts w:ascii="Times New Roman" w:hAnsi="Times New Roman" w:cs="Times New Roman"/>
          <w:sz w:val="28"/>
          <w:szCs w:val="28"/>
        </w:rPr>
        <w:t>ф</w:t>
      </w:r>
      <w:r w:rsidRPr="003B41FF">
        <w:rPr>
          <w:rFonts w:ascii="Times New Roman" w:hAnsi="Times New Roman" w:cs="Times New Roman"/>
          <w:sz w:val="28"/>
          <w:szCs w:val="28"/>
        </w:rPr>
        <w:t>ото</w:t>
      </w:r>
      <w:r w:rsidR="003B41FF">
        <w:rPr>
          <w:rFonts w:ascii="Times New Roman" w:hAnsi="Times New Roman" w:cs="Times New Roman"/>
          <w:sz w:val="28"/>
          <w:szCs w:val="28"/>
        </w:rPr>
        <w:t xml:space="preserve"> 6</w:t>
      </w:r>
      <w:r w:rsidR="0043612B">
        <w:rPr>
          <w:rFonts w:ascii="Times New Roman" w:hAnsi="Times New Roman" w:cs="Times New Roman"/>
          <w:sz w:val="28"/>
          <w:szCs w:val="28"/>
        </w:rPr>
        <w:t>, 7</w:t>
      </w:r>
      <w:r w:rsidRPr="003B41FF">
        <w:rPr>
          <w:rFonts w:ascii="Times New Roman" w:hAnsi="Times New Roman" w:cs="Times New Roman"/>
          <w:sz w:val="28"/>
          <w:szCs w:val="28"/>
        </w:rPr>
        <w:t>)</w:t>
      </w:r>
      <w:r w:rsidR="003B41FF">
        <w:rPr>
          <w:rFonts w:ascii="Times New Roman" w:hAnsi="Times New Roman" w:cs="Times New Roman"/>
          <w:sz w:val="28"/>
          <w:szCs w:val="28"/>
        </w:rPr>
        <w:t>.</w:t>
      </w:r>
    </w:p>
    <w:p w:rsidR="00C50067" w:rsidRPr="00B03878" w:rsidRDefault="00C50067" w:rsidP="00B0387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Одним из основных способов уничтожения плесневых грибов является дезинфекция документов.</w:t>
      </w:r>
    </w:p>
    <w:p w:rsidR="008F477B" w:rsidRPr="00731AB5" w:rsidRDefault="00AC0E33" w:rsidP="00487FFB">
      <w:pPr>
        <w:pStyle w:val="1"/>
      </w:pPr>
      <w:bookmarkStart w:id="13" w:name="_Toc526333434"/>
      <w:bookmarkStart w:id="14" w:name="_Toc526333539"/>
      <w:bookmarkStart w:id="15" w:name="_Toc526334179"/>
      <w:bookmarkStart w:id="16" w:name="_Toc528049609"/>
      <w:r w:rsidRPr="00731AB5">
        <w:t>4</w:t>
      </w:r>
      <w:r w:rsidR="005C273F" w:rsidRPr="00731AB5">
        <w:t xml:space="preserve">. </w:t>
      </w:r>
      <w:r w:rsidR="00D95E32" w:rsidRPr="00731AB5">
        <w:t xml:space="preserve">Реставрация </w:t>
      </w:r>
      <w:r w:rsidR="00F73B09" w:rsidRPr="00731AB5">
        <w:t>большеформатных документов</w:t>
      </w:r>
      <w:bookmarkEnd w:id="13"/>
      <w:bookmarkEnd w:id="14"/>
      <w:bookmarkEnd w:id="15"/>
      <w:bookmarkEnd w:id="16"/>
    </w:p>
    <w:p w:rsidR="00C226B7" w:rsidRDefault="00B05B84" w:rsidP="00F0168C">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Большеформатными документами являются: планы, карты, чертежи,  плакаты, афиши</w:t>
      </w:r>
      <w:r w:rsidR="00825BFD">
        <w:rPr>
          <w:rFonts w:ascii="Times New Roman" w:hAnsi="Times New Roman" w:cs="Times New Roman"/>
          <w:sz w:val="28"/>
          <w:szCs w:val="28"/>
        </w:rPr>
        <w:t>.</w:t>
      </w:r>
      <w:r w:rsidR="00F45270">
        <w:rPr>
          <w:rFonts w:ascii="Times New Roman" w:hAnsi="Times New Roman" w:cs="Times New Roman"/>
          <w:sz w:val="28"/>
          <w:szCs w:val="28"/>
        </w:rPr>
        <w:t xml:space="preserve"> Реставрация таких документов проводится несколько иначе, чем реставрация малоформатных документов.</w:t>
      </w:r>
    </w:p>
    <w:p w:rsidR="00C226B7" w:rsidRDefault="00C226B7" w:rsidP="00F0168C">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Реставрация большеформатных документов проводится фильтровальной</w:t>
      </w:r>
      <w:r w:rsidR="00C43638">
        <w:rPr>
          <w:rFonts w:ascii="Times New Roman" w:hAnsi="Times New Roman" w:cs="Times New Roman"/>
          <w:sz w:val="28"/>
          <w:szCs w:val="28"/>
        </w:rPr>
        <w:t>, офсетной</w:t>
      </w:r>
      <w:r>
        <w:rPr>
          <w:rFonts w:ascii="Times New Roman" w:hAnsi="Times New Roman" w:cs="Times New Roman"/>
          <w:sz w:val="28"/>
          <w:szCs w:val="28"/>
        </w:rPr>
        <w:t xml:space="preserve"> и микалентной бумагой. Перед началом реставрационных работ проводится визуальная оценка документа:</w:t>
      </w:r>
    </w:p>
    <w:p w:rsidR="00C226B7" w:rsidRDefault="00C226B7" w:rsidP="00F0168C">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проверка на стойкость текстов и рисунков к действию воды</w:t>
      </w:r>
      <w:r w:rsidR="00D45EDD">
        <w:rPr>
          <w:rFonts w:ascii="Times New Roman" w:hAnsi="Times New Roman" w:cs="Times New Roman"/>
          <w:sz w:val="28"/>
          <w:szCs w:val="28"/>
        </w:rPr>
        <w:t>;</w:t>
      </w:r>
    </w:p>
    <w:p w:rsidR="00C226B7" w:rsidRDefault="00C226B7" w:rsidP="00F0168C">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очистка листа сухим способом от пыли и грязи</w:t>
      </w:r>
      <w:r w:rsidR="008476A7">
        <w:rPr>
          <w:rFonts w:ascii="Times New Roman" w:hAnsi="Times New Roman" w:cs="Times New Roman"/>
          <w:sz w:val="28"/>
          <w:szCs w:val="28"/>
        </w:rPr>
        <w:t xml:space="preserve"> (механическая очистка</w:t>
      </w:r>
      <w:r w:rsidR="00D45EDD">
        <w:rPr>
          <w:rFonts w:ascii="Times New Roman" w:hAnsi="Times New Roman" w:cs="Times New Roman"/>
          <w:sz w:val="28"/>
          <w:szCs w:val="28"/>
        </w:rPr>
        <w:t>)</w:t>
      </w:r>
      <w:r>
        <w:rPr>
          <w:rFonts w:ascii="Times New Roman" w:hAnsi="Times New Roman" w:cs="Times New Roman"/>
          <w:sz w:val="28"/>
          <w:szCs w:val="28"/>
        </w:rPr>
        <w:t>;</w:t>
      </w:r>
    </w:p>
    <w:p w:rsidR="00241D4F" w:rsidRDefault="00D77BDE" w:rsidP="00F0168C">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xml:space="preserve">- удаление старого клея, плесени, удаление </w:t>
      </w:r>
      <w:r w:rsidR="007540B1">
        <w:rPr>
          <w:rFonts w:ascii="Times New Roman" w:hAnsi="Times New Roman" w:cs="Times New Roman"/>
          <w:sz w:val="28"/>
          <w:szCs w:val="28"/>
        </w:rPr>
        <w:t>старых</w:t>
      </w:r>
      <w:r>
        <w:rPr>
          <w:rFonts w:ascii="Times New Roman" w:hAnsi="Times New Roman" w:cs="Times New Roman"/>
          <w:sz w:val="28"/>
          <w:szCs w:val="28"/>
        </w:rPr>
        <w:t xml:space="preserve"> наклеек (при необходимости увлажнением), промывка водой.</w:t>
      </w:r>
    </w:p>
    <w:p w:rsidR="00D45EDD" w:rsidRPr="00241D4F" w:rsidRDefault="00C226B7" w:rsidP="00241D4F">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41D4F">
        <w:rPr>
          <w:rFonts w:ascii="Times New Roman" w:hAnsi="Times New Roman" w:cs="Times New Roman"/>
          <w:sz w:val="28"/>
          <w:szCs w:val="28"/>
        </w:rPr>
        <w:t>Клей можно наносить как на реставрируемый лист, т</w:t>
      </w:r>
      <w:r w:rsidR="0094064A">
        <w:rPr>
          <w:rFonts w:ascii="Times New Roman" w:hAnsi="Times New Roman" w:cs="Times New Roman"/>
          <w:sz w:val="28"/>
          <w:szCs w:val="28"/>
        </w:rPr>
        <w:t>ак и на реставрационную бумагу.</w:t>
      </w:r>
    </w:p>
    <w:p w:rsidR="00241D4F" w:rsidRDefault="00241D4F" w:rsidP="00241D4F">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Реставрация большеформатных документов проводится несколькими способами в зависимости от степени разрушения бумажного носителя.</w:t>
      </w:r>
    </w:p>
    <w:p w:rsidR="00434C02" w:rsidRDefault="00C05645" w:rsidP="00241D4F">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По степени разрушения большеформатные документы делятся на 4 категории сложности.</w:t>
      </w:r>
      <w:r w:rsidR="0094785B">
        <w:rPr>
          <w:rFonts w:ascii="Times New Roman" w:hAnsi="Times New Roman" w:cs="Times New Roman"/>
          <w:sz w:val="28"/>
          <w:szCs w:val="28"/>
        </w:rPr>
        <w:t xml:space="preserve"> </w:t>
      </w:r>
    </w:p>
    <w:p w:rsidR="00434C02" w:rsidRPr="0096693E" w:rsidRDefault="00434C02" w:rsidP="0096693E">
      <w:pPr>
        <w:pStyle w:val="2"/>
      </w:pPr>
      <w:bookmarkStart w:id="17" w:name="_Toc526334180"/>
      <w:bookmarkStart w:id="18" w:name="_Toc528049610"/>
      <w:r w:rsidRPr="0096693E">
        <w:t xml:space="preserve">4.1. </w:t>
      </w:r>
      <w:r w:rsidRPr="0096693E">
        <w:rPr>
          <w:rStyle w:val="20"/>
        </w:rPr>
        <w:t>Реставрация документов 3, 4 категории сложности</w:t>
      </w:r>
      <w:bookmarkEnd w:id="17"/>
      <w:bookmarkEnd w:id="18"/>
    </w:p>
    <w:p w:rsidR="00C05645" w:rsidRPr="00241D4F" w:rsidRDefault="004351DC" w:rsidP="00241D4F">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Большеформатные д</w:t>
      </w:r>
      <w:r w:rsidR="0094785B">
        <w:rPr>
          <w:rFonts w:ascii="Times New Roman" w:hAnsi="Times New Roman" w:cs="Times New Roman"/>
          <w:sz w:val="28"/>
          <w:szCs w:val="28"/>
        </w:rPr>
        <w:t>окументы 3,4 категории сложности, требующие очистки листа влажным способом от пыли, грязи, удаление старых наклеек, укрепление основы реставрационной бумагой, устранение мелких дефектов листа, удаление складок, сушка листа, прессование, подрезка излишков по краям листа.</w:t>
      </w:r>
    </w:p>
    <w:p w:rsidR="00DA47C1" w:rsidRPr="00280833" w:rsidRDefault="00FC5DBB" w:rsidP="00280833">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Подготовленный документ расправляют, совмещают разрывы, промазывают клеем и закрепляют полосками фильтровальной бумаги</w:t>
      </w:r>
      <w:r w:rsidR="00AA135E">
        <w:rPr>
          <w:rFonts w:ascii="Times New Roman" w:hAnsi="Times New Roman" w:cs="Times New Roman"/>
          <w:sz w:val="28"/>
          <w:szCs w:val="28"/>
        </w:rPr>
        <w:t>, подобранной по плотности.</w:t>
      </w:r>
      <w:r w:rsidR="00F73B09">
        <w:rPr>
          <w:rFonts w:ascii="Times New Roman" w:hAnsi="Times New Roman" w:cs="Times New Roman"/>
          <w:sz w:val="28"/>
          <w:szCs w:val="28"/>
        </w:rPr>
        <w:t xml:space="preserve"> </w:t>
      </w:r>
      <w:r>
        <w:rPr>
          <w:rFonts w:ascii="Times New Roman" w:hAnsi="Times New Roman" w:cs="Times New Roman"/>
          <w:sz w:val="28"/>
          <w:szCs w:val="28"/>
        </w:rPr>
        <w:t>Недостающие края документа также восполняются фильтровальной бумагой</w:t>
      </w:r>
      <w:r w:rsidR="0075507B">
        <w:rPr>
          <w:rFonts w:ascii="Times New Roman" w:hAnsi="Times New Roman" w:cs="Times New Roman"/>
          <w:sz w:val="28"/>
          <w:szCs w:val="28"/>
        </w:rPr>
        <w:t xml:space="preserve">, схожей с бумагой документа. В зависимости от разрушения вставку </w:t>
      </w:r>
      <w:r w:rsidR="0075507B">
        <w:rPr>
          <w:rFonts w:ascii="Times New Roman" w:hAnsi="Times New Roman" w:cs="Times New Roman"/>
          <w:sz w:val="28"/>
          <w:szCs w:val="28"/>
        </w:rPr>
        <w:lastRenderedPageBreak/>
        <w:t>делают встык с закреплением микалентной бумагой или внахлест, захватывая ослабленную часть вокруг</w:t>
      </w:r>
      <w:r w:rsidR="00EB3569">
        <w:rPr>
          <w:rFonts w:ascii="Times New Roman" w:hAnsi="Times New Roman" w:cs="Times New Roman"/>
          <w:sz w:val="28"/>
          <w:szCs w:val="28"/>
        </w:rPr>
        <w:t xml:space="preserve"> (фото 1)</w:t>
      </w:r>
      <w:r w:rsidR="0075507B">
        <w:rPr>
          <w:rFonts w:ascii="Times New Roman" w:hAnsi="Times New Roman" w:cs="Times New Roman"/>
          <w:sz w:val="28"/>
          <w:szCs w:val="28"/>
        </w:rPr>
        <w:t>. Документ оставляют до полного высыхания. Сухой документ подрезают по краям, окантовывают, сушат и прессуют.</w:t>
      </w:r>
      <w:r w:rsidR="00F37CAB">
        <w:rPr>
          <w:rFonts w:ascii="Times New Roman" w:hAnsi="Times New Roman" w:cs="Times New Roman"/>
          <w:sz w:val="28"/>
          <w:szCs w:val="28"/>
        </w:rPr>
        <w:t xml:space="preserve"> </w:t>
      </w:r>
    </w:p>
    <w:p w:rsidR="00424977" w:rsidRPr="009B684A" w:rsidRDefault="00384FAB" w:rsidP="0096693E">
      <w:pPr>
        <w:pStyle w:val="2"/>
      </w:pPr>
      <w:bookmarkStart w:id="19" w:name="_Toc526334181"/>
      <w:bookmarkStart w:id="20" w:name="_Toc528049611"/>
      <w:r w:rsidRPr="009B684A">
        <w:t>4.2</w:t>
      </w:r>
      <w:r w:rsidR="00825BFD" w:rsidRPr="009B684A">
        <w:t xml:space="preserve">. </w:t>
      </w:r>
      <w:r w:rsidR="00434C02" w:rsidRPr="0096693E">
        <w:rPr>
          <w:rStyle w:val="20"/>
        </w:rPr>
        <w:t>Реставрация документов 1, 2 категории сложности</w:t>
      </w:r>
      <w:bookmarkEnd w:id="19"/>
      <w:bookmarkEnd w:id="20"/>
    </w:p>
    <w:p w:rsidR="0046723C" w:rsidRDefault="0046723C" w:rsidP="0046723C">
      <w:pPr>
        <w:pStyle w:val="a3"/>
        <w:ind w:left="0" w:firstLine="709"/>
        <w:jc w:val="both"/>
        <w:rPr>
          <w:rFonts w:ascii="Times New Roman" w:hAnsi="Times New Roman" w:cs="Times New Roman"/>
          <w:sz w:val="28"/>
          <w:szCs w:val="28"/>
        </w:rPr>
      </w:pPr>
      <w:proofErr w:type="gramStart"/>
      <w:r w:rsidRPr="0046723C">
        <w:rPr>
          <w:rFonts w:ascii="Times New Roman" w:hAnsi="Times New Roman" w:cs="Times New Roman"/>
          <w:sz w:val="28"/>
          <w:szCs w:val="28"/>
        </w:rPr>
        <w:t>К данн</w:t>
      </w:r>
      <w:r>
        <w:rPr>
          <w:rFonts w:ascii="Times New Roman" w:hAnsi="Times New Roman" w:cs="Times New Roman"/>
          <w:sz w:val="28"/>
          <w:szCs w:val="28"/>
        </w:rPr>
        <w:t>ым</w:t>
      </w:r>
      <w:r w:rsidRPr="0046723C">
        <w:rPr>
          <w:rFonts w:ascii="Times New Roman" w:hAnsi="Times New Roman" w:cs="Times New Roman"/>
          <w:sz w:val="28"/>
          <w:szCs w:val="28"/>
        </w:rPr>
        <w:t xml:space="preserve"> кате</w:t>
      </w:r>
      <w:r>
        <w:rPr>
          <w:rFonts w:ascii="Times New Roman" w:hAnsi="Times New Roman" w:cs="Times New Roman"/>
          <w:sz w:val="28"/>
          <w:szCs w:val="28"/>
        </w:rPr>
        <w:t xml:space="preserve">гориям сложности относятся </w:t>
      </w:r>
      <w:r w:rsidR="00B46139">
        <w:rPr>
          <w:rFonts w:ascii="Times New Roman" w:hAnsi="Times New Roman" w:cs="Times New Roman"/>
          <w:sz w:val="28"/>
          <w:szCs w:val="28"/>
        </w:rPr>
        <w:t xml:space="preserve">большеформатные </w:t>
      </w:r>
      <w:r>
        <w:rPr>
          <w:rFonts w:ascii="Times New Roman" w:hAnsi="Times New Roman" w:cs="Times New Roman"/>
          <w:sz w:val="28"/>
          <w:szCs w:val="28"/>
        </w:rPr>
        <w:t>документы разрушенные, требующие визуальной оценки физического состояния листа, очистка листа влажным способом от пыли, грязи, старого клея, стыковка фрагментов от 2/3 стороны листа, укрепление основы реставрационной бумагой с двух сторон листа, удаление складок, сушка листа, подрезка излишков по краям листа.</w:t>
      </w:r>
      <w:proofErr w:type="gramEnd"/>
    </w:p>
    <w:p w:rsidR="008356F1" w:rsidRPr="0046723C" w:rsidRDefault="008356F1" w:rsidP="0046723C">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Реставрация документов 1 и 2 категории сложности проводится несколькими способами в зависимости от степени разрушения бумажного носителя.</w:t>
      </w:r>
    </w:p>
    <w:p w:rsidR="00424977" w:rsidRDefault="00424977" w:rsidP="00424977">
      <w:pPr>
        <w:pStyle w:val="a3"/>
        <w:ind w:left="0" w:firstLine="709"/>
        <w:jc w:val="both"/>
        <w:rPr>
          <w:rFonts w:ascii="Times New Roman" w:hAnsi="Times New Roman" w:cs="Times New Roman"/>
          <w:sz w:val="28"/>
          <w:szCs w:val="28"/>
        </w:rPr>
      </w:pPr>
      <w:r w:rsidRPr="00424977">
        <w:rPr>
          <w:rFonts w:ascii="Times New Roman" w:hAnsi="Times New Roman" w:cs="Times New Roman"/>
          <w:sz w:val="28"/>
          <w:szCs w:val="28"/>
        </w:rPr>
        <w:t xml:space="preserve">Упрочение </w:t>
      </w:r>
      <w:r>
        <w:rPr>
          <w:rFonts w:ascii="Times New Roman" w:hAnsi="Times New Roman" w:cs="Times New Roman"/>
          <w:sz w:val="28"/>
          <w:szCs w:val="28"/>
        </w:rPr>
        <w:t>листов методом наслоения реставрационной микалентной бумагой проводится в случаях: если механическая прочность реставрируемого листа сильно ослаблена или реставрируемый лист разорван в нескольких местах и состоит из нескольких фрагментов, а подклейка швов не является достаточной мерой для их прочного скрепления.</w:t>
      </w:r>
    </w:p>
    <w:p w:rsidR="00424977" w:rsidRDefault="00424977" w:rsidP="00424977">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Для проведения этих работ необходимо заранее приготовить реставрационную </w:t>
      </w:r>
      <w:proofErr w:type="spellStart"/>
      <w:r>
        <w:rPr>
          <w:rFonts w:ascii="Times New Roman" w:hAnsi="Times New Roman" w:cs="Times New Roman"/>
          <w:sz w:val="28"/>
          <w:szCs w:val="28"/>
        </w:rPr>
        <w:t>мик</w:t>
      </w:r>
      <w:r w:rsidR="009E0515">
        <w:rPr>
          <w:rFonts w:ascii="Times New Roman" w:hAnsi="Times New Roman" w:cs="Times New Roman"/>
          <w:sz w:val="28"/>
          <w:szCs w:val="28"/>
        </w:rPr>
        <w:t>алентную</w:t>
      </w:r>
      <w:proofErr w:type="spellEnd"/>
      <w:r w:rsidR="009E0515">
        <w:rPr>
          <w:rFonts w:ascii="Times New Roman" w:hAnsi="Times New Roman" w:cs="Times New Roman"/>
          <w:sz w:val="28"/>
          <w:szCs w:val="28"/>
        </w:rPr>
        <w:t xml:space="preserve"> бумагу соответственно</w:t>
      </w:r>
      <w:r>
        <w:rPr>
          <w:rFonts w:ascii="Times New Roman" w:hAnsi="Times New Roman" w:cs="Times New Roman"/>
          <w:sz w:val="28"/>
          <w:szCs w:val="28"/>
        </w:rPr>
        <w:t xml:space="preserve"> формату укрепляемого листа с припусками и с учетом направления волокон.</w:t>
      </w:r>
    </w:p>
    <w:p w:rsidR="00424977" w:rsidRDefault="00424977" w:rsidP="00424977">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Реставрация с применением двустороннего</w:t>
      </w:r>
      <w:r w:rsidR="002212C3">
        <w:rPr>
          <w:rFonts w:ascii="Times New Roman" w:hAnsi="Times New Roman" w:cs="Times New Roman"/>
          <w:sz w:val="28"/>
          <w:szCs w:val="28"/>
        </w:rPr>
        <w:t xml:space="preserve"> наслоения реставрационной микалентной бумагой производится в основном на листах с двусторонним текстом и документах с биоповреждениями. Таким же методом пользуются при реставрации документов больших форматов на очень ветхих бумажных носителях с односторонним текстом.</w:t>
      </w:r>
    </w:p>
    <w:p w:rsidR="00B03808" w:rsidRDefault="002212C3" w:rsidP="00424977">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Реставрируемый документ</w:t>
      </w:r>
      <w:r w:rsidR="008B1A38">
        <w:rPr>
          <w:rFonts w:ascii="Times New Roman" w:hAnsi="Times New Roman" w:cs="Times New Roman"/>
          <w:sz w:val="28"/>
          <w:szCs w:val="28"/>
        </w:rPr>
        <w:t xml:space="preserve"> выкладывается на реставрационный стол с оргстеклом и подсветом. Если лист очень </w:t>
      </w:r>
      <w:r w:rsidR="00B03808">
        <w:rPr>
          <w:rFonts w:ascii="Times New Roman" w:hAnsi="Times New Roman" w:cs="Times New Roman"/>
          <w:sz w:val="28"/>
          <w:szCs w:val="28"/>
        </w:rPr>
        <w:t xml:space="preserve">ветхий, то на стол вначале кладется </w:t>
      </w:r>
      <w:proofErr w:type="spellStart"/>
      <w:r w:rsidR="00B03808">
        <w:rPr>
          <w:rFonts w:ascii="Times New Roman" w:hAnsi="Times New Roman" w:cs="Times New Roman"/>
          <w:sz w:val="28"/>
          <w:szCs w:val="28"/>
        </w:rPr>
        <w:t>микалентная</w:t>
      </w:r>
      <w:proofErr w:type="spellEnd"/>
      <w:r w:rsidR="00B03808">
        <w:rPr>
          <w:rFonts w:ascii="Times New Roman" w:hAnsi="Times New Roman" w:cs="Times New Roman"/>
          <w:sz w:val="28"/>
          <w:szCs w:val="28"/>
        </w:rPr>
        <w:t xml:space="preserve"> бумага и промазывается клеем, а уже на нее кладется </w:t>
      </w:r>
      <w:r w:rsidR="00B03808">
        <w:rPr>
          <w:rFonts w:ascii="Times New Roman" w:hAnsi="Times New Roman" w:cs="Times New Roman"/>
          <w:sz w:val="28"/>
          <w:szCs w:val="28"/>
        </w:rPr>
        <w:lastRenderedPageBreak/>
        <w:t>реставрируемый документ. Затем вновь промазывается клеем (реставрируемый лист) и на него накладывается  вновь второй лист микалентной бумаги.</w:t>
      </w:r>
    </w:p>
    <w:p w:rsidR="002212C3" w:rsidRPr="00ED1E2E" w:rsidRDefault="00B03808" w:rsidP="00ED1E2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Отреставрированный </w:t>
      </w:r>
      <w:r w:rsidR="009727E5">
        <w:rPr>
          <w:rFonts w:ascii="Times New Roman" w:hAnsi="Times New Roman" w:cs="Times New Roman"/>
          <w:sz w:val="28"/>
          <w:szCs w:val="28"/>
        </w:rPr>
        <w:t xml:space="preserve">документ необходимо прикатать </w:t>
      </w:r>
      <w:proofErr w:type="spellStart"/>
      <w:r w:rsidR="009727E5">
        <w:rPr>
          <w:rFonts w:ascii="Times New Roman" w:hAnsi="Times New Roman" w:cs="Times New Roman"/>
          <w:sz w:val="28"/>
          <w:szCs w:val="28"/>
        </w:rPr>
        <w:t>фотоваликом</w:t>
      </w:r>
      <w:proofErr w:type="spellEnd"/>
      <w:r w:rsidR="009727E5">
        <w:rPr>
          <w:rFonts w:ascii="Times New Roman" w:hAnsi="Times New Roman" w:cs="Times New Roman"/>
          <w:sz w:val="28"/>
          <w:szCs w:val="28"/>
        </w:rPr>
        <w:t xml:space="preserve"> через фильтровальную бумагу к оргстеклу,</w:t>
      </w:r>
      <w:r w:rsidR="00455292">
        <w:rPr>
          <w:rFonts w:ascii="Times New Roman" w:hAnsi="Times New Roman" w:cs="Times New Roman"/>
          <w:sz w:val="28"/>
          <w:szCs w:val="28"/>
        </w:rPr>
        <w:t xml:space="preserve"> </w:t>
      </w:r>
      <w:r w:rsidR="009727E5">
        <w:rPr>
          <w:rFonts w:ascii="Times New Roman" w:hAnsi="Times New Roman" w:cs="Times New Roman"/>
          <w:sz w:val="28"/>
          <w:szCs w:val="28"/>
        </w:rPr>
        <w:t xml:space="preserve">при этом необходимо учитывать, что </w:t>
      </w:r>
      <w:proofErr w:type="spellStart"/>
      <w:r w:rsidR="009727E5">
        <w:rPr>
          <w:rFonts w:ascii="Times New Roman" w:hAnsi="Times New Roman" w:cs="Times New Roman"/>
          <w:sz w:val="28"/>
          <w:szCs w:val="28"/>
        </w:rPr>
        <w:t>микалентная</w:t>
      </w:r>
      <w:proofErr w:type="spellEnd"/>
      <w:r w:rsidR="009727E5">
        <w:rPr>
          <w:rFonts w:ascii="Times New Roman" w:hAnsi="Times New Roman" w:cs="Times New Roman"/>
          <w:sz w:val="28"/>
          <w:szCs w:val="28"/>
        </w:rPr>
        <w:t xml:space="preserve"> бумага прикатывается вдоль направления волокон.</w:t>
      </w:r>
      <w:r>
        <w:rPr>
          <w:rFonts w:ascii="Times New Roman" w:hAnsi="Times New Roman" w:cs="Times New Roman"/>
          <w:sz w:val="28"/>
          <w:szCs w:val="28"/>
        </w:rPr>
        <w:t xml:space="preserve"> </w:t>
      </w:r>
      <w:r w:rsidR="00455292">
        <w:rPr>
          <w:rFonts w:ascii="Times New Roman" w:hAnsi="Times New Roman" w:cs="Times New Roman"/>
          <w:sz w:val="28"/>
          <w:szCs w:val="28"/>
        </w:rPr>
        <w:t>Документ сушится на оргстекле до полного высыхания под сукном или без него</w:t>
      </w:r>
      <w:r w:rsidR="00C21815">
        <w:rPr>
          <w:rFonts w:ascii="Times New Roman" w:hAnsi="Times New Roman" w:cs="Times New Roman"/>
          <w:sz w:val="28"/>
          <w:szCs w:val="28"/>
        </w:rPr>
        <w:t xml:space="preserve"> (фото 10)</w:t>
      </w:r>
      <w:r w:rsidR="00880F65">
        <w:rPr>
          <w:rFonts w:ascii="Times New Roman" w:hAnsi="Times New Roman" w:cs="Times New Roman"/>
          <w:sz w:val="28"/>
          <w:szCs w:val="28"/>
        </w:rPr>
        <w:t>. Высохший документ легко снимается с оргстекла и края подрезаются.</w:t>
      </w:r>
    </w:p>
    <w:p w:rsidR="00E55C99" w:rsidRDefault="00E55C99" w:rsidP="00F0168C">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 значительном разрушении </w:t>
      </w:r>
      <w:r w:rsidR="00A47C01">
        <w:rPr>
          <w:rFonts w:ascii="Times New Roman" w:hAnsi="Times New Roman" w:cs="Times New Roman"/>
          <w:sz w:val="28"/>
          <w:szCs w:val="28"/>
        </w:rPr>
        <w:t xml:space="preserve">большеформатного </w:t>
      </w:r>
      <w:r>
        <w:rPr>
          <w:rFonts w:ascii="Times New Roman" w:hAnsi="Times New Roman" w:cs="Times New Roman"/>
          <w:sz w:val="28"/>
          <w:szCs w:val="28"/>
        </w:rPr>
        <w:t>документа реставрация проводится с дублированием на новое основание. В зависимости от состояния документа и его размера новым основанием может служить реставрационная бумага (</w:t>
      </w:r>
      <w:proofErr w:type="spellStart"/>
      <w:r>
        <w:rPr>
          <w:rFonts w:ascii="Times New Roman" w:hAnsi="Times New Roman" w:cs="Times New Roman"/>
          <w:sz w:val="28"/>
          <w:szCs w:val="28"/>
        </w:rPr>
        <w:t>микалентная</w:t>
      </w:r>
      <w:proofErr w:type="spellEnd"/>
      <w:r>
        <w:rPr>
          <w:rFonts w:ascii="Times New Roman" w:hAnsi="Times New Roman" w:cs="Times New Roman"/>
          <w:sz w:val="28"/>
          <w:szCs w:val="28"/>
        </w:rPr>
        <w:t>), ткань (бязь) или марля.</w:t>
      </w:r>
    </w:p>
    <w:p w:rsidR="00F73B09" w:rsidRPr="009B684A" w:rsidRDefault="00EE3AD2" w:rsidP="0096693E">
      <w:pPr>
        <w:pStyle w:val="2"/>
      </w:pPr>
      <w:bookmarkStart w:id="21" w:name="_Toc526334182"/>
      <w:bookmarkStart w:id="22" w:name="_Toc528049612"/>
      <w:r w:rsidRPr="009B684A">
        <w:t>4.3</w:t>
      </w:r>
      <w:r w:rsidR="00825BFD" w:rsidRPr="009B684A">
        <w:t xml:space="preserve">. </w:t>
      </w:r>
      <w:r w:rsidR="0097322E" w:rsidRPr="0096693E">
        <w:rPr>
          <w:rStyle w:val="20"/>
        </w:rPr>
        <w:t xml:space="preserve">Дублирование на </w:t>
      </w:r>
      <w:proofErr w:type="spellStart"/>
      <w:r w:rsidR="0097322E" w:rsidRPr="0096693E">
        <w:rPr>
          <w:rStyle w:val="20"/>
        </w:rPr>
        <w:t>микалентную</w:t>
      </w:r>
      <w:proofErr w:type="spellEnd"/>
      <w:r w:rsidR="0097322E" w:rsidRPr="0096693E">
        <w:rPr>
          <w:rStyle w:val="20"/>
        </w:rPr>
        <w:t xml:space="preserve"> бумагу</w:t>
      </w:r>
      <w:bookmarkEnd w:id="21"/>
      <w:bookmarkEnd w:id="22"/>
    </w:p>
    <w:p w:rsidR="00D45EDD" w:rsidRDefault="0097322E" w:rsidP="00F0168C">
      <w:pPr>
        <w:pStyle w:val="a3"/>
        <w:ind w:left="0" w:firstLine="709"/>
        <w:jc w:val="both"/>
        <w:rPr>
          <w:rFonts w:ascii="Times New Roman" w:hAnsi="Times New Roman" w:cs="Times New Roman"/>
          <w:sz w:val="28"/>
          <w:szCs w:val="28"/>
        </w:rPr>
      </w:pPr>
      <w:r w:rsidRPr="00B416BD">
        <w:rPr>
          <w:rFonts w:ascii="Times New Roman" w:hAnsi="Times New Roman" w:cs="Times New Roman"/>
          <w:sz w:val="28"/>
          <w:szCs w:val="28"/>
        </w:rPr>
        <w:t>Документ помещается на полиэтиленовую пленку</w:t>
      </w:r>
      <w:r w:rsidR="00B416BD">
        <w:rPr>
          <w:rFonts w:ascii="Times New Roman" w:hAnsi="Times New Roman" w:cs="Times New Roman"/>
          <w:sz w:val="28"/>
          <w:szCs w:val="28"/>
        </w:rPr>
        <w:t xml:space="preserve">, </w:t>
      </w:r>
      <w:r w:rsidR="00825BFD">
        <w:rPr>
          <w:rFonts w:ascii="Times New Roman" w:hAnsi="Times New Roman" w:cs="Times New Roman"/>
          <w:sz w:val="28"/>
          <w:szCs w:val="28"/>
        </w:rPr>
        <w:t xml:space="preserve">в </w:t>
      </w:r>
      <w:r w:rsidR="00B416BD">
        <w:rPr>
          <w:rFonts w:ascii="Times New Roman" w:hAnsi="Times New Roman" w:cs="Times New Roman"/>
          <w:sz w:val="28"/>
          <w:szCs w:val="28"/>
        </w:rPr>
        <w:t xml:space="preserve">очищенном, промытом документе заделываются разрывы и недостающие части, как указано выше. Затем на лист чистого оргстекла, формата большего, чем документ, накладывают </w:t>
      </w:r>
      <w:proofErr w:type="spellStart"/>
      <w:r w:rsidR="00B416BD">
        <w:rPr>
          <w:rFonts w:ascii="Times New Roman" w:hAnsi="Times New Roman" w:cs="Times New Roman"/>
          <w:sz w:val="28"/>
          <w:szCs w:val="28"/>
        </w:rPr>
        <w:t>микалентную</w:t>
      </w:r>
      <w:proofErr w:type="spellEnd"/>
      <w:r w:rsidR="00B416BD">
        <w:rPr>
          <w:rFonts w:ascii="Times New Roman" w:hAnsi="Times New Roman" w:cs="Times New Roman"/>
          <w:sz w:val="28"/>
          <w:szCs w:val="28"/>
        </w:rPr>
        <w:t xml:space="preserve"> бумагу с припуском 3-7 см глянцевой стороной вниз и кистью вдоль волокна промазывают клеем. Если бумага документа толстая и плотная</w:t>
      </w:r>
      <w:r w:rsidR="009123B8">
        <w:rPr>
          <w:rFonts w:ascii="Times New Roman" w:hAnsi="Times New Roman" w:cs="Times New Roman"/>
          <w:sz w:val="28"/>
          <w:szCs w:val="28"/>
        </w:rPr>
        <w:t xml:space="preserve">, то на первый слой микалентной бумаги накладывают второй. Волокна его располагают перпендикулярно к первому слою. Бумажный носитель также промазывают клеем. Увлажненный документ (плакаты, чертежи) тыльной стороной накладывают на </w:t>
      </w:r>
      <w:proofErr w:type="spellStart"/>
      <w:r w:rsidR="009123B8">
        <w:rPr>
          <w:rFonts w:ascii="Times New Roman" w:hAnsi="Times New Roman" w:cs="Times New Roman"/>
          <w:sz w:val="28"/>
          <w:szCs w:val="28"/>
        </w:rPr>
        <w:t>микалентную</w:t>
      </w:r>
      <w:proofErr w:type="spellEnd"/>
      <w:r w:rsidR="009123B8">
        <w:rPr>
          <w:rFonts w:ascii="Times New Roman" w:hAnsi="Times New Roman" w:cs="Times New Roman"/>
          <w:sz w:val="28"/>
          <w:szCs w:val="28"/>
        </w:rPr>
        <w:t xml:space="preserve"> бумагу и валиком через фильтровальную бумагу тщательно прикатывают к оргстеклу так, чтобы не было морщин и воздушных пузырей.</w:t>
      </w:r>
    </w:p>
    <w:p w:rsidR="009123B8" w:rsidRDefault="009123B8" w:rsidP="000208D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Документ сушится на оргстекле до полного высыхания под сукном или без него. Сухой документ легко снимается с оргстекла</w:t>
      </w:r>
      <w:r w:rsidR="00B23A9A">
        <w:rPr>
          <w:rFonts w:ascii="Times New Roman" w:hAnsi="Times New Roman" w:cs="Times New Roman"/>
          <w:sz w:val="28"/>
          <w:szCs w:val="28"/>
        </w:rPr>
        <w:t>, припуски обрезают по контуру документа</w:t>
      </w:r>
      <w:r w:rsidR="00047614">
        <w:rPr>
          <w:rFonts w:ascii="Times New Roman" w:hAnsi="Times New Roman" w:cs="Times New Roman"/>
          <w:sz w:val="28"/>
          <w:szCs w:val="28"/>
        </w:rPr>
        <w:t xml:space="preserve"> (фото 10)</w:t>
      </w:r>
      <w:r w:rsidR="00B23A9A">
        <w:rPr>
          <w:rFonts w:ascii="Times New Roman" w:hAnsi="Times New Roman" w:cs="Times New Roman"/>
          <w:sz w:val="28"/>
          <w:szCs w:val="28"/>
        </w:rPr>
        <w:t>.</w:t>
      </w:r>
      <w:r w:rsidR="00F7687B">
        <w:rPr>
          <w:rFonts w:ascii="Times New Roman" w:hAnsi="Times New Roman" w:cs="Times New Roman"/>
          <w:sz w:val="28"/>
          <w:szCs w:val="28"/>
        </w:rPr>
        <w:t xml:space="preserve"> </w:t>
      </w:r>
    </w:p>
    <w:p w:rsidR="00F7687B" w:rsidRDefault="00F7687B" w:rsidP="00F7687B">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Такая реставрация широко применяется при реставрации карт, чертежей большого размера, выполненных на рыхлой бумаге, а также используется при реставрации чертежей выполненных на кальке.</w:t>
      </w:r>
    </w:p>
    <w:p w:rsidR="00AC0E33" w:rsidRPr="000053A3" w:rsidRDefault="00F7687B" w:rsidP="000053A3">
      <w:pPr>
        <w:pStyle w:val="a3"/>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 таком способе дублирования нет необходимости подвергать документ прессованию. </w:t>
      </w:r>
      <w:proofErr w:type="spellStart"/>
      <w:r>
        <w:rPr>
          <w:rFonts w:ascii="Times New Roman" w:hAnsi="Times New Roman" w:cs="Times New Roman"/>
          <w:sz w:val="28"/>
          <w:szCs w:val="28"/>
        </w:rPr>
        <w:t>Микалентная</w:t>
      </w:r>
      <w:proofErr w:type="spellEnd"/>
      <w:r>
        <w:rPr>
          <w:rFonts w:ascii="Times New Roman" w:hAnsi="Times New Roman" w:cs="Times New Roman"/>
          <w:sz w:val="28"/>
          <w:szCs w:val="28"/>
        </w:rPr>
        <w:t xml:space="preserve"> бумага хорошо укрепляет документ</w:t>
      </w:r>
      <w:r w:rsidR="00600956">
        <w:rPr>
          <w:rFonts w:ascii="Times New Roman" w:hAnsi="Times New Roman" w:cs="Times New Roman"/>
          <w:sz w:val="28"/>
          <w:szCs w:val="28"/>
        </w:rPr>
        <w:t>, не ворсится, дает глянцевое покрытие, оставля</w:t>
      </w:r>
      <w:r w:rsidR="000208DE">
        <w:rPr>
          <w:rFonts w:ascii="Times New Roman" w:hAnsi="Times New Roman" w:cs="Times New Roman"/>
          <w:sz w:val="28"/>
          <w:szCs w:val="28"/>
        </w:rPr>
        <w:t>я видимыми все надписи, пометки (фото</w:t>
      </w:r>
      <w:r w:rsidR="000914E3">
        <w:rPr>
          <w:rFonts w:ascii="Times New Roman" w:hAnsi="Times New Roman" w:cs="Times New Roman"/>
          <w:sz w:val="28"/>
          <w:szCs w:val="28"/>
        </w:rPr>
        <w:t xml:space="preserve"> 11</w:t>
      </w:r>
      <w:r w:rsidR="000208DE">
        <w:rPr>
          <w:rFonts w:ascii="Times New Roman" w:hAnsi="Times New Roman" w:cs="Times New Roman"/>
          <w:sz w:val="28"/>
          <w:szCs w:val="28"/>
        </w:rPr>
        <w:t>).</w:t>
      </w:r>
      <w:r w:rsidR="00420446">
        <w:rPr>
          <w:rFonts w:ascii="Times New Roman" w:hAnsi="Times New Roman" w:cs="Times New Roman"/>
          <w:sz w:val="28"/>
          <w:szCs w:val="28"/>
        </w:rPr>
        <w:t xml:space="preserve"> </w:t>
      </w:r>
      <w:r w:rsidR="00600956">
        <w:rPr>
          <w:rFonts w:ascii="Times New Roman" w:hAnsi="Times New Roman" w:cs="Times New Roman"/>
          <w:sz w:val="28"/>
          <w:szCs w:val="28"/>
        </w:rPr>
        <w:t>Чтобы отреставрированный лист легче снимался с оргстекла, последнее необходимо тщательно мыть и 1-2 раза в месяц протирать парафином.</w:t>
      </w:r>
    </w:p>
    <w:p w:rsidR="00784F17" w:rsidRPr="00B52DB1" w:rsidRDefault="00CC7B80" w:rsidP="0096693E">
      <w:pPr>
        <w:pStyle w:val="2"/>
      </w:pPr>
      <w:bookmarkStart w:id="23" w:name="_Toc528049613"/>
      <w:r w:rsidRPr="00B52DB1">
        <w:t>4.4</w:t>
      </w:r>
      <w:r w:rsidR="00420446" w:rsidRPr="00B52DB1">
        <w:t xml:space="preserve">. </w:t>
      </w:r>
      <w:r w:rsidR="00784F17" w:rsidRPr="0096693E">
        <w:rPr>
          <w:rStyle w:val="20"/>
        </w:rPr>
        <w:t>Дублирование на ткань</w:t>
      </w:r>
      <w:bookmarkEnd w:id="23"/>
    </w:p>
    <w:p w:rsidR="001E491C" w:rsidRDefault="005F0F47" w:rsidP="005F0F47">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На реставрационном столе натягивается марля или бязь и материал закрепляется грузами. На подготовленный документ наносят клей и подклеивают его к ткани. Необходимо следить, чтобы не смещался текст и рисунок. Документ хорошо прокатывают валиком через марлю или фильтровальную бумагу. Излишки клея удаляют марлей.</w:t>
      </w:r>
    </w:p>
    <w:p w:rsidR="0058731F" w:rsidRDefault="005F0F47" w:rsidP="005F0F47">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При сильно разрушенном основания карты или документа, состоящего из отдельных фрагментов</w:t>
      </w:r>
      <w:r w:rsidR="00EB6159">
        <w:rPr>
          <w:rFonts w:ascii="Times New Roman" w:hAnsi="Times New Roman" w:cs="Times New Roman"/>
          <w:sz w:val="28"/>
          <w:szCs w:val="28"/>
        </w:rPr>
        <w:t xml:space="preserve"> (фото 16)</w:t>
      </w:r>
      <w:r>
        <w:rPr>
          <w:rFonts w:ascii="Times New Roman" w:hAnsi="Times New Roman" w:cs="Times New Roman"/>
          <w:sz w:val="28"/>
          <w:szCs w:val="28"/>
        </w:rPr>
        <w:t>, для дублирования может использоваться марля в комплекте с бумагой.</w:t>
      </w:r>
      <w:r w:rsidR="0058731F">
        <w:rPr>
          <w:rFonts w:ascii="Times New Roman" w:hAnsi="Times New Roman" w:cs="Times New Roman"/>
          <w:sz w:val="28"/>
          <w:szCs w:val="28"/>
        </w:rPr>
        <w:t xml:space="preserve"> </w:t>
      </w:r>
    </w:p>
    <w:p w:rsidR="005F0F47" w:rsidRDefault="0058731F" w:rsidP="005F0F47">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На натянутую марлю наклеивают фильтровальную бумагу</w:t>
      </w:r>
      <w:r w:rsidR="00FA351F">
        <w:rPr>
          <w:rFonts w:ascii="Times New Roman" w:hAnsi="Times New Roman" w:cs="Times New Roman"/>
          <w:sz w:val="28"/>
          <w:szCs w:val="28"/>
        </w:rPr>
        <w:t>,</w:t>
      </w:r>
      <w:r>
        <w:rPr>
          <w:rFonts w:ascii="Times New Roman" w:hAnsi="Times New Roman" w:cs="Times New Roman"/>
          <w:sz w:val="28"/>
          <w:szCs w:val="28"/>
        </w:rPr>
        <w:t xml:space="preserve"> при этом на нее наносят клей и по</w:t>
      </w:r>
      <w:r w:rsidR="001525D5">
        <w:rPr>
          <w:rFonts w:ascii="Times New Roman" w:hAnsi="Times New Roman" w:cs="Times New Roman"/>
          <w:sz w:val="28"/>
          <w:szCs w:val="28"/>
        </w:rPr>
        <w:t>д</w:t>
      </w:r>
      <w:r>
        <w:rPr>
          <w:rFonts w:ascii="Times New Roman" w:hAnsi="Times New Roman" w:cs="Times New Roman"/>
          <w:sz w:val="28"/>
          <w:szCs w:val="28"/>
        </w:rPr>
        <w:t>клеивают к марле, хорошо прокатывают, чтобы не было воздушных пузырей и морщин. На бумагу сверху наносят клей, затем накладывают карту (документ) или собирают его фрагменты. Места разрывов соединяют. Карту (документ) хорошо прикатывают</w:t>
      </w:r>
      <w:r w:rsidR="0058004D">
        <w:rPr>
          <w:rFonts w:ascii="Times New Roman" w:hAnsi="Times New Roman" w:cs="Times New Roman"/>
          <w:sz w:val="28"/>
          <w:szCs w:val="28"/>
        </w:rPr>
        <w:t xml:space="preserve"> и оставляют до полного высыхания на 1-2 суток. </w:t>
      </w:r>
      <w:r w:rsidR="00EB6159">
        <w:rPr>
          <w:rFonts w:ascii="Times New Roman" w:hAnsi="Times New Roman" w:cs="Times New Roman"/>
          <w:sz w:val="28"/>
          <w:szCs w:val="28"/>
        </w:rPr>
        <w:t>Отреставрированный</w:t>
      </w:r>
      <w:r w:rsidR="0058004D">
        <w:rPr>
          <w:rFonts w:ascii="Times New Roman" w:hAnsi="Times New Roman" w:cs="Times New Roman"/>
          <w:sz w:val="28"/>
          <w:szCs w:val="28"/>
        </w:rPr>
        <w:t xml:space="preserve"> документ</w:t>
      </w:r>
      <w:r w:rsidR="00E64B4D">
        <w:rPr>
          <w:rFonts w:ascii="Times New Roman" w:hAnsi="Times New Roman" w:cs="Times New Roman"/>
          <w:sz w:val="28"/>
          <w:szCs w:val="28"/>
        </w:rPr>
        <w:t xml:space="preserve"> (фото 17)</w:t>
      </w:r>
      <w:r w:rsidR="0058004D">
        <w:rPr>
          <w:rFonts w:ascii="Times New Roman" w:hAnsi="Times New Roman" w:cs="Times New Roman"/>
          <w:sz w:val="28"/>
          <w:szCs w:val="28"/>
        </w:rPr>
        <w:t xml:space="preserve"> поднимают на реставрационном столе. Затем края документа прижимают толстой металлической линейкой и скальпелем срезают лишнюю бумагу и ткань.</w:t>
      </w:r>
    </w:p>
    <w:p w:rsidR="00201C2C" w:rsidRPr="00B52DB1" w:rsidRDefault="00885AC9" w:rsidP="00487FFB">
      <w:pPr>
        <w:pStyle w:val="1"/>
      </w:pPr>
      <w:bookmarkStart w:id="24" w:name="_Toc526333435"/>
      <w:bookmarkStart w:id="25" w:name="_Toc526333540"/>
      <w:bookmarkStart w:id="26" w:name="_Toc526334183"/>
      <w:bookmarkStart w:id="27" w:name="_Toc528049614"/>
      <w:r w:rsidRPr="00B52DB1">
        <w:t xml:space="preserve">5. </w:t>
      </w:r>
      <w:r w:rsidR="00201C2C" w:rsidRPr="00B52DB1">
        <w:t>Окантовка документов</w:t>
      </w:r>
      <w:bookmarkEnd w:id="24"/>
      <w:bookmarkEnd w:id="25"/>
      <w:bookmarkEnd w:id="26"/>
      <w:bookmarkEnd w:id="27"/>
    </w:p>
    <w:p w:rsidR="00100ADA" w:rsidRPr="000022E4" w:rsidRDefault="001A27EA" w:rsidP="000022E4">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Подрезанные края документа окантовывают материалом (коленкором)</w:t>
      </w:r>
      <w:r w:rsidR="0032101B">
        <w:rPr>
          <w:rFonts w:ascii="Times New Roman" w:hAnsi="Times New Roman" w:cs="Times New Roman"/>
          <w:sz w:val="28"/>
          <w:szCs w:val="28"/>
        </w:rPr>
        <w:t xml:space="preserve"> (фото 3)</w:t>
      </w:r>
      <w:r>
        <w:rPr>
          <w:rFonts w:ascii="Times New Roman" w:hAnsi="Times New Roman" w:cs="Times New Roman"/>
          <w:sz w:val="28"/>
          <w:szCs w:val="28"/>
        </w:rPr>
        <w:t>. Материал нарезают в долевом направлении шириной 15 мм. Полоски нарезают на длину, равную сторонам документа, смазывают густым слоем клея. Придерживая окантовку, ее подкладывают под нетекстовую сторону</w:t>
      </w:r>
      <w:r w:rsidR="00093D66">
        <w:rPr>
          <w:rFonts w:ascii="Times New Roman" w:hAnsi="Times New Roman" w:cs="Times New Roman"/>
          <w:sz w:val="28"/>
          <w:szCs w:val="28"/>
        </w:rPr>
        <w:t xml:space="preserve"> документа и хорошо подклеивают. Документ оставляют до полного высыхания и прессуют.</w:t>
      </w:r>
    </w:p>
    <w:p w:rsidR="00093D66" w:rsidRDefault="00093D66" w:rsidP="001A27EA">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 большом формате документа, по просьбе заказчика, по местам перегибов делают зазоры. Для этого документ перегибают на нужное количество </w:t>
      </w:r>
      <w:r>
        <w:rPr>
          <w:rFonts w:ascii="Times New Roman" w:hAnsi="Times New Roman" w:cs="Times New Roman"/>
          <w:sz w:val="28"/>
          <w:szCs w:val="28"/>
        </w:rPr>
        <w:lastRenderedPageBreak/>
        <w:t xml:space="preserve">частей. Перегибы должны быть внешними, типа гармошки. По местам перегибов документ прижимают к столу металлической линейкой и скальпелем разрезают сначала в одном направлении, затем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перпендикулярном к первому. Под места разреза подводят намазанный клеем зазор. Для зазора материал режут в прод</w:t>
      </w:r>
      <w:r w:rsidR="000C0D69">
        <w:rPr>
          <w:rFonts w:ascii="Times New Roman" w:hAnsi="Times New Roman" w:cs="Times New Roman"/>
          <w:sz w:val="28"/>
          <w:szCs w:val="28"/>
        </w:rPr>
        <w:t xml:space="preserve">ольном направлении шириной 3 см, </w:t>
      </w:r>
      <w:r>
        <w:rPr>
          <w:rFonts w:ascii="Times New Roman" w:hAnsi="Times New Roman" w:cs="Times New Roman"/>
          <w:sz w:val="28"/>
          <w:szCs w:val="28"/>
        </w:rPr>
        <w:t>документ накладывают на зазор. Между соединенными частями документа оставляют 2-4 мм свободной ткани (для складывания). Документ хорошо пр</w:t>
      </w:r>
      <w:r w:rsidR="00A5630F">
        <w:rPr>
          <w:rFonts w:ascii="Times New Roman" w:hAnsi="Times New Roman" w:cs="Times New Roman"/>
          <w:sz w:val="28"/>
          <w:szCs w:val="28"/>
        </w:rPr>
        <w:t>и</w:t>
      </w:r>
      <w:r>
        <w:rPr>
          <w:rFonts w:ascii="Times New Roman" w:hAnsi="Times New Roman" w:cs="Times New Roman"/>
          <w:sz w:val="28"/>
          <w:szCs w:val="28"/>
        </w:rPr>
        <w:t>жимают к ткани.</w:t>
      </w:r>
      <w:r w:rsidR="00A5630F">
        <w:rPr>
          <w:rFonts w:ascii="Times New Roman" w:hAnsi="Times New Roman" w:cs="Times New Roman"/>
          <w:sz w:val="28"/>
          <w:szCs w:val="28"/>
        </w:rPr>
        <w:t xml:space="preserve"> </w:t>
      </w:r>
    </w:p>
    <w:p w:rsidR="008703BF" w:rsidRPr="008703BF" w:rsidRDefault="00A5630F" w:rsidP="008703BF">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В этом случае окантовку проводят после наклеивания зазоров. Документ оставляют до полного высыхания, далее документ складывают по линиям зазора и прессуют.</w:t>
      </w:r>
    </w:p>
    <w:p w:rsidR="00DC076A" w:rsidRPr="00862B31" w:rsidRDefault="00DC076A" w:rsidP="00487FFB">
      <w:pPr>
        <w:pStyle w:val="1"/>
      </w:pPr>
      <w:bookmarkStart w:id="28" w:name="_Toc526333436"/>
      <w:bookmarkStart w:id="29" w:name="_Toc526333541"/>
      <w:bookmarkStart w:id="30" w:name="_Toc526334184"/>
      <w:bookmarkStart w:id="31" w:name="_Toc528049615"/>
      <w:r w:rsidRPr="00862B31">
        <w:t>Заключение</w:t>
      </w:r>
      <w:bookmarkEnd w:id="28"/>
      <w:bookmarkEnd w:id="29"/>
      <w:bookmarkEnd w:id="30"/>
      <w:bookmarkEnd w:id="31"/>
    </w:p>
    <w:p w:rsidR="004C13BC" w:rsidRDefault="004C13BC" w:rsidP="004C13BC">
      <w:pPr>
        <w:ind w:firstLine="709"/>
        <w:jc w:val="both"/>
        <w:rPr>
          <w:rFonts w:ascii="Times New Roman" w:hAnsi="Times New Roman" w:cs="Times New Roman"/>
          <w:sz w:val="28"/>
          <w:szCs w:val="28"/>
        </w:rPr>
      </w:pPr>
      <w:r w:rsidRPr="004C13BC">
        <w:rPr>
          <w:rFonts w:ascii="Times New Roman" w:hAnsi="Times New Roman" w:cs="Times New Roman"/>
          <w:sz w:val="28"/>
          <w:szCs w:val="28"/>
        </w:rPr>
        <w:t>Рассмотренные виды реставрации</w:t>
      </w:r>
      <w:r>
        <w:rPr>
          <w:rFonts w:ascii="Times New Roman" w:hAnsi="Times New Roman" w:cs="Times New Roman"/>
          <w:sz w:val="28"/>
          <w:szCs w:val="28"/>
        </w:rPr>
        <w:t xml:space="preserve"> большеформатных документов</w:t>
      </w:r>
      <w:r w:rsidRPr="004C13BC">
        <w:rPr>
          <w:rFonts w:ascii="Times New Roman" w:hAnsi="Times New Roman" w:cs="Times New Roman"/>
          <w:sz w:val="28"/>
          <w:szCs w:val="28"/>
        </w:rPr>
        <w:t xml:space="preserve"> требуют</w:t>
      </w:r>
      <w:r>
        <w:rPr>
          <w:rFonts w:ascii="Times New Roman" w:hAnsi="Times New Roman" w:cs="Times New Roman"/>
          <w:sz w:val="28"/>
          <w:szCs w:val="28"/>
        </w:rPr>
        <w:t xml:space="preserve"> большого внимания и опыта сотрудников,</w:t>
      </w:r>
      <w:r w:rsidR="00585A7C">
        <w:rPr>
          <w:rFonts w:ascii="Times New Roman" w:hAnsi="Times New Roman" w:cs="Times New Roman"/>
          <w:sz w:val="28"/>
          <w:szCs w:val="28"/>
        </w:rPr>
        <w:t xml:space="preserve"> поэтому необходимо подходить к процессу реставрации </w:t>
      </w:r>
      <w:r w:rsidR="00097B74">
        <w:rPr>
          <w:rFonts w:ascii="Times New Roman" w:hAnsi="Times New Roman" w:cs="Times New Roman"/>
          <w:sz w:val="28"/>
          <w:szCs w:val="28"/>
        </w:rPr>
        <w:t>каждого большеформатного документа индивидуально.</w:t>
      </w:r>
    </w:p>
    <w:p w:rsidR="004216E7" w:rsidRPr="004216E7" w:rsidRDefault="00862B31" w:rsidP="004216E7">
      <w:pPr>
        <w:ind w:firstLine="709"/>
        <w:jc w:val="both"/>
        <w:rPr>
          <w:rFonts w:ascii="Times New Roman" w:hAnsi="Times New Roman" w:cs="Times New Roman"/>
          <w:sz w:val="28"/>
          <w:szCs w:val="28"/>
        </w:rPr>
      </w:pPr>
      <w:r>
        <w:rPr>
          <w:rFonts w:ascii="Times New Roman" w:hAnsi="Times New Roman" w:cs="Times New Roman"/>
          <w:sz w:val="28"/>
          <w:szCs w:val="28"/>
        </w:rPr>
        <w:t>Работая с большеформатными документами на бумажной основе, реставратор должен помнить о ценности и исторической значимости документа для гос</w:t>
      </w:r>
      <w:r w:rsidRPr="004216E7">
        <w:rPr>
          <w:rFonts w:ascii="Times New Roman" w:hAnsi="Times New Roman" w:cs="Times New Roman"/>
          <w:sz w:val="28"/>
          <w:szCs w:val="28"/>
        </w:rPr>
        <w:t>ударства и общества.</w:t>
      </w:r>
    </w:p>
    <w:p w:rsidR="002C352A" w:rsidRPr="004216E7" w:rsidRDefault="00862B31" w:rsidP="004216E7">
      <w:pPr>
        <w:ind w:firstLine="709"/>
        <w:jc w:val="both"/>
        <w:rPr>
          <w:rFonts w:ascii="Times New Roman" w:hAnsi="Times New Roman" w:cs="Times New Roman"/>
          <w:sz w:val="28"/>
          <w:szCs w:val="28"/>
        </w:rPr>
      </w:pPr>
      <w:r w:rsidRPr="004216E7">
        <w:rPr>
          <w:rFonts w:ascii="Times New Roman" w:hAnsi="Times New Roman" w:cs="Times New Roman"/>
          <w:sz w:val="28"/>
          <w:szCs w:val="28"/>
        </w:rPr>
        <w:t>Основным критерием оценки проведенных реставрационных работ будет являться высокое качество выполненной работы. А результатом – сами документы, физически восстановленные, получившие необходимый запас долговечности для их сохранности.</w:t>
      </w:r>
    </w:p>
    <w:p w:rsidR="00862B31" w:rsidRPr="00862B31" w:rsidRDefault="00862B31" w:rsidP="00862B31"/>
    <w:p w:rsidR="002C352A" w:rsidRDefault="002C352A" w:rsidP="00487FFB">
      <w:pPr>
        <w:pStyle w:val="1"/>
      </w:pPr>
    </w:p>
    <w:p w:rsidR="002C352A" w:rsidRDefault="002C352A" w:rsidP="00487FFB">
      <w:pPr>
        <w:pStyle w:val="1"/>
      </w:pPr>
    </w:p>
    <w:p w:rsidR="00343F6E" w:rsidRDefault="00343F6E" w:rsidP="0066329E">
      <w:pPr>
        <w:jc w:val="both"/>
      </w:pPr>
    </w:p>
    <w:p w:rsidR="00BC3F3E" w:rsidRDefault="00BC3F3E" w:rsidP="0066329E">
      <w:pPr>
        <w:jc w:val="both"/>
      </w:pPr>
    </w:p>
    <w:p w:rsidR="00BC3F3E" w:rsidRDefault="00BC3F3E" w:rsidP="0066329E">
      <w:pPr>
        <w:jc w:val="both"/>
      </w:pPr>
    </w:p>
    <w:p w:rsidR="00BC3F3E" w:rsidRDefault="00BC3F3E" w:rsidP="0066329E">
      <w:pPr>
        <w:jc w:val="both"/>
      </w:pPr>
    </w:p>
    <w:p w:rsidR="00BC3F3E" w:rsidRDefault="00BC3F3E" w:rsidP="0066329E">
      <w:pPr>
        <w:jc w:val="both"/>
      </w:pPr>
    </w:p>
    <w:p w:rsidR="00BC3F3E" w:rsidRDefault="00BC3F3E" w:rsidP="0066329E">
      <w:pPr>
        <w:jc w:val="both"/>
      </w:pPr>
    </w:p>
    <w:p w:rsidR="00343F6E" w:rsidRPr="00343F6E" w:rsidRDefault="00343F6E" w:rsidP="003F69D8">
      <w:pPr>
        <w:jc w:val="both"/>
      </w:pPr>
    </w:p>
    <w:p w:rsidR="002241A4" w:rsidRPr="00484B38" w:rsidRDefault="002241A4" w:rsidP="00487FFB">
      <w:pPr>
        <w:pStyle w:val="1"/>
      </w:pPr>
      <w:bookmarkStart w:id="32" w:name="_Toc526333437"/>
      <w:bookmarkStart w:id="33" w:name="_Toc526333542"/>
      <w:bookmarkStart w:id="34" w:name="_Toc526334185"/>
      <w:bookmarkStart w:id="35" w:name="_Toc528049616"/>
      <w:r w:rsidRPr="00484B38">
        <w:lastRenderedPageBreak/>
        <w:t>Список использованных источников и литературы</w:t>
      </w:r>
      <w:bookmarkEnd w:id="32"/>
      <w:bookmarkEnd w:id="33"/>
      <w:bookmarkEnd w:id="34"/>
      <w:bookmarkEnd w:id="35"/>
    </w:p>
    <w:p w:rsidR="0055016D" w:rsidRPr="006B4012" w:rsidRDefault="0055016D" w:rsidP="00F0168C">
      <w:pPr>
        <w:pStyle w:val="a3"/>
        <w:ind w:left="0" w:firstLine="709"/>
        <w:jc w:val="both"/>
        <w:rPr>
          <w:rFonts w:ascii="Times New Roman" w:hAnsi="Times New Roman" w:cs="Times New Roman"/>
          <w:sz w:val="28"/>
          <w:szCs w:val="28"/>
        </w:rPr>
      </w:pPr>
    </w:p>
    <w:p w:rsidR="0055016D" w:rsidRPr="006B4012" w:rsidRDefault="0055016D" w:rsidP="007C6FD1">
      <w:pPr>
        <w:pStyle w:val="a3"/>
        <w:numPr>
          <w:ilvl w:val="0"/>
          <w:numId w:val="5"/>
        </w:numPr>
        <w:ind w:left="0" w:firstLine="709"/>
        <w:jc w:val="both"/>
        <w:rPr>
          <w:rFonts w:ascii="Times New Roman" w:hAnsi="Times New Roman" w:cs="Times New Roman"/>
          <w:sz w:val="28"/>
          <w:szCs w:val="28"/>
        </w:rPr>
      </w:pPr>
      <w:r w:rsidRPr="006B4012">
        <w:rPr>
          <w:rFonts w:ascii="Times New Roman" w:hAnsi="Times New Roman" w:cs="Times New Roman"/>
          <w:sz w:val="28"/>
          <w:szCs w:val="28"/>
        </w:rPr>
        <w:t>Правила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 Москва,</w:t>
      </w:r>
      <w:r w:rsidR="00F80AC1" w:rsidRPr="006B4012">
        <w:rPr>
          <w:rFonts w:ascii="Times New Roman" w:hAnsi="Times New Roman" w:cs="Times New Roman"/>
          <w:sz w:val="28"/>
          <w:szCs w:val="28"/>
        </w:rPr>
        <w:t xml:space="preserve"> 2007 г.</w:t>
      </w:r>
    </w:p>
    <w:p w:rsidR="00F80AC1" w:rsidRPr="006B4012" w:rsidRDefault="00F80AC1" w:rsidP="007C6FD1">
      <w:pPr>
        <w:pStyle w:val="a3"/>
        <w:numPr>
          <w:ilvl w:val="0"/>
          <w:numId w:val="5"/>
        </w:numPr>
        <w:ind w:left="0" w:firstLine="709"/>
        <w:jc w:val="both"/>
        <w:rPr>
          <w:rFonts w:ascii="Times New Roman" w:hAnsi="Times New Roman" w:cs="Times New Roman"/>
          <w:sz w:val="28"/>
          <w:szCs w:val="28"/>
        </w:rPr>
      </w:pPr>
      <w:r w:rsidRPr="006B4012">
        <w:rPr>
          <w:rFonts w:ascii="Times New Roman" w:hAnsi="Times New Roman" w:cs="Times New Roman"/>
          <w:sz w:val="28"/>
          <w:szCs w:val="28"/>
        </w:rPr>
        <w:t>Реставрация документов на бумажных носителях. М</w:t>
      </w:r>
      <w:r w:rsidR="00FA0FF5" w:rsidRPr="006B4012">
        <w:rPr>
          <w:rFonts w:ascii="Times New Roman" w:hAnsi="Times New Roman" w:cs="Times New Roman"/>
          <w:sz w:val="28"/>
          <w:szCs w:val="28"/>
        </w:rPr>
        <w:t>етодическое пособие  /  ВНИИДАД</w:t>
      </w:r>
      <w:r w:rsidRPr="006B4012">
        <w:rPr>
          <w:rFonts w:ascii="Times New Roman" w:hAnsi="Times New Roman" w:cs="Times New Roman"/>
          <w:sz w:val="28"/>
          <w:szCs w:val="28"/>
        </w:rPr>
        <w:t>, Москва, 1989 г.</w:t>
      </w:r>
    </w:p>
    <w:p w:rsidR="00F80AC1" w:rsidRPr="006B4012" w:rsidRDefault="00F80AC1" w:rsidP="007C6FD1">
      <w:pPr>
        <w:pStyle w:val="a3"/>
        <w:numPr>
          <w:ilvl w:val="0"/>
          <w:numId w:val="5"/>
        </w:numPr>
        <w:ind w:left="0" w:firstLine="709"/>
        <w:jc w:val="both"/>
        <w:rPr>
          <w:rFonts w:ascii="Times New Roman" w:hAnsi="Times New Roman" w:cs="Times New Roman"/>
          <w:sz w:val="28"/>
          <w:szCs w:val="28"/>
        </w:rPr>
      </w:pPr>
      <w:r w:rsidRPr="006B4012">
        <w:rPr>
          <w:rFonts w:ascii="Times New Roman" w:hAnsi="Times New Roman" w:cs="Times New Roman"/>
          <w:sz w:val="28"/>
          <w:szCs w:val="28"/>
        </w:rPr>
        <w:t>Памятка. Выполнение отдельных операций по реставрации и ремонту документов</w:t>
      </w:r>
      <w:proofErr w:type="gramStart"/>
      <w:r w:rsidRPr="006B4012">
        <w:rPr>
          <w:rFonts w:ascii="Times New Roman" w:hAnsi="Times New Roman" w:cs="Times New Roman"/>
          <w:sz w:val="28"/>
          <w:szCs w:val="28"/>
        </w:rPr>
        <w:t>.</w:t>
      </w:r>
      <w:proofErr w:type="gramEnd"/>
      <w:r w:rsidRPr="006B4012">
        <w:rPr>
          <w:rFonts w:ascii="Times New Roman" w:hAnsi="Times New Roman" w:cs="Times New Roman"/>
          <w:sz w:val="28"/>
          <w:szCs w:val="28"/>
        </w:rPr>
        <w:t xml:space="preserve"> / </w:t>
      </w:r>
      <w:proofErr w:type="gramStart"/>
      <w:r w:rsidRPr="006B4012">
        <w:rPr>
          <w:rFonts w:ascii="Times New Roman" w:hAnsi="Times New Roman" w:cs="Times New Roman"/>
          <w:sz w:val="28"/>
          <w:szCs w:val="28"/>
        </w:rPr>
        <w:t>г</w:t>
      </w:r>
      <w:proofErr w:type="gramEnd"/>
      <w:r w:rsidRPr="006B4012">
        <w:rPr>
          <w:rFonts w:ascii="Times New Roman" w:hAnsi="Times New Roman" w:cs="Times New Roman"/>
          <w:sz w:val="28"/>
          <w:szCs w:val="28"/>
        </w:rPr>
        <w:t>. Нижний Новгород, 2008 г.</w:t>
      </w:r>
    </w:p>
    <w:p w:rsidR="00F80AC1" w:rsidRPr="006B4012" w:rsidRDefault="00343F6E" w:rsidP="007C6FD1">
      <w:pPr>
        <w:pStyle w:val="a3"/>
        <w:numPr>
          <w:ilvl w:val="0"/>
          <w:numId w:val="5"/>
        </w:numPr>
        <w:ind w:left="0" w:firstLine="709"/>
        <w:jc w:val="both"/>
        <w:rPr>
          <w:rFonts w:ascii="Times New Roman" w:hAnsi="Times New Roman" w:cs="Times New Roman"/>
          <w:sz w:val="28"/>
          <w:szCs w:val="28"/>
        </w:rPr>
      </w:pPr>
      <w:r>
        <w:rPr>
          <w:rFonts w:ascii="Times New Roman" w:hAnsi="Times New Roman" w:cs="Times New Roman"/>
          <w:sz w:val="28"/>
          <w:szCs w:val="28"/>
        </w:rPr>
        <w:t>ГОСТ. 7.48-2002</w:t>
      </w:r>
      <w:r w:rsidR="00DD09B7" w:rsidRPr="006B4012">
        <w:rPr>
          <w:rFonts w:ascii="Times New Roman" w:hAnsi="Times New Roman" w:cs="Times New Roman"/>
          <w:sz w:val="28"/>
          <w:szCs w:val="28"/>
        </w:rPr>
        <w:t xml:space="preserve"> </w:t>
      </w:r>
      <w:r>
        <w:rPr>
          <w:rFonts w:ascii="Times New Roman" w:hAnsi="Times New Roman" w:cs="Times New Roman"/>
          <w:sz w:val="28"/>
          <w:szCs w:val="28"/>
        </w:rPr>
        <w:t>Консервация</w:t>
      </w:r>
      <w:r w:rsidR="00716054">
        <w:rPr>
          <w:rFonts w:ascii="Times New Roman" w:hAnsi="Times New Roman" w:cs="Times New Roman"/>
          <w:sz w:val="28"/>
          <w:szCs w:val="28"/>
        </w:rPr>
        <w:t xml:space="preserve"> документов. Основные термины и определения.</w:t>
      </w:r>
    </w:p>
    <w:p w:rsidR="00DD09B7" w:rsidRPr="006B4012" w:rsidRDefault="00AA172B" w:rsidP="007C6FD1">
      <w:pPr>
        <w:pStyle w:val="a3"/>
        <w:numPr>
          <w:ilvl w:val="0"/>
          <w:numId w:val="5"/>
        </w:numPr>
        <w:ind w:left="0" w:firstLine="709"/>
        <w:jc w:val="both"/>
        <w:rPr>
          <w:rFonts w:ascii="Times New Roman" w:hAnsi="Times New Roman" w:cs="Times New Roman"/>
          <w:sz w:val="28"/>
          <w:szCs w:val="28"/>
        </w:rPr>
      </w:pPr>
      <w:r w:rsidRPr="006B4012">
        <w:rPr>
          <w:rFonts w:ascii="Times New Roman" w:hAnsi="Times New Roman" w:cs="Times New Roman"/>
          <w:sz w:val="28"/>
          <w:szCs w:val="28"/>
        </w:rPr>
        <w:t>Привалов В.</w:t>
      </w:r>
      <w:r w:rsidR="00E32A2B">
        <w:rPr>
          <w:rFonts w:ascii="Times New Roman" w:hAnsi="Times New Roman" w:cs="Times New Roman"/>
          <w:sz w:val="28"/>
          <w:szCs w:val="28"/>
        </w:rPr>
        <w:t xml:space="preserve"> </w:t>
      </w:r>
      <w:r w:rsidRPr="006B4012">
        <w:rPr>
          <w:rFonts w:ascii="Times New Roman" w:hAnsi="Times New Roman" w:cs="Times New Roman"/>
          <w:sz w:val="28"/>
          <w:szCs w:val="28"/>
        </w:rPr>
        <w:t>Ф. О</w:t>
      </w:r>
      <w:r w:rsidR="00DD09B7" w:rsidRPr="006B4012">
        <w:rPr>
          <w:rFonts w:ascii="Times New Roman" w:hAnsi="Times New Roman" w:cs="Times New Roman"/>
          <w:sz w:val="28"/>
          <w:szCs w:val="28"/>
        </w:rPr>
        <w:t xml:space="preserve">беспечение сохранности архивных документов на бумажной основе. Методическое </w:t>
      </w:r>
      <w:r w:rsidR="00AD07F3" w:rsidRPr="006B4012">
        <w:rPr>
          <w:rFonts w:ascii="Times New Roman" w:hAnsi="Times New Roman" w:cs="Times New Roman"/>
          <w:sz w:val="28"/>
          <w:szCs w:val="28"/>
        </w:rPr>
        <w:t xml:space="preserve">пособие / </w:t>
      </w:r>
      <w:proofErr w:type="spellStart"/>
      <w:r w:rsidR="00AD07F3" w:rsidRPr="006B4012">
        <w:rPr>
          <w:rFonts w:ascii="Times New Roman" w:hAnsi="Times New Roman" w:cs="Times New Roman"/>
          <w:sz w:val="28"/>
          <w:szCs w:val="28"/>
        </w:rPr>
        <w:t>Росархив</w:t>
      </w:r>
      <w:proofErr w:type="spellEnd"/>
      <w:r w:rsidR="00AD07F3" w:rsidRPr="006B4012">
        <w:rPr>
          <w:rFonts w:ascii="Times New Roman" w:hAnsi="Times New Roman" w:cs="Times New Roman"/>
          <w:sz w:val="28"/>
          <w:szCs w:val="28"/>
        </w:rPr>
        <w:t xml:space="preserve">. </w:t>
      </w:r>
      <w:r w:rsidR="00474EFF">
        <w:rPr>
          <w:rFonts w:ascii="Times New Roman" w:hAnsi="Times New Roman" w:cs="Times New Roman"/>
          <w:sz w:val="28"/>
          <w:szCs w:val="28"/>
        </w:rPr>
        <w:t xml:space="preserve"> ВНИИДАД - Москва, 2003</w:t>
      </w:r>
      <w:r w:rsidR="00DD09B7" w:rsidRPr="006B4012">
        <w:rPr>
          <w:rFonts w:ascii="Times New Roman" w:hAnsi="Times New Roman" w:cs="Times New Roman"/>
          <w:sz w:val="28"/>
          <w:szCs w:val="28"/>
        </w:rPr>
        <w:t>г.</w:t>
      </w:r>
      <w:r w:rsidRPr="006B4012">
        <w:rPr>
          <w:rFonts w:ascii="Times New Roman" w:hAnsi="Times New Roman" w:cs="Times New Roman"/>
          <w:sz w:val="28"/>
          <w:szCs w:val="28"/>
        </w:rPr>
        <w:t xml:space="preserve"> </w:t>
      </w:r>
    </w:p>
    <w:p w:rsidR="00AA172B" w:rsidRPr="006B4012" w:rsidRDefault="00AA172B" w:rsidP="007C6FD1">
      <w:pPr>
        <w:pStyle w:val="a3"/>
        <w:numPr>
          <w:ilvl w:val="0"/>
          <w:numId w:val="5"/>
        </w:numPr>
        <w:ind w:left="0" w:firstLine="709"/>
        <w:jc w:val="both"/>
        <w:rPr>
          <w:rFonts w:ascii="Times New Roman" w:hAnsi="Times New Roman" w:cs="Times New Roman"/>
          <w:sz w:val="28"/>
          <w:szCs w:val="28"/>
        </w:rPr>
      </w:pPr>
      <w:r w:rsidRPr="006B4012">
        <w:rPr>
          <w:rFonts w:ascii="Times New Roman" w:hAnsi="Times New Roman" w:cs="Times New Roman"/>
          <w:sz w:val="28"/>
          <w:szCs w:val="28"/>
        </w:rPr>
        <w:t>Привалов В.</w:t>
      </w:r>
      <w:r w:rsidR="00E32A2B">
        <w:rPr>
          <w:rFonts w:ascii="Times New Roman" w:hAnsi="Times New Roman" w:cs="Times New Roman"/>
          <w:sz w:val="28"/>
          <w:szCs w:val="28"/>
        </w:rPr>
        <w:t xml:space="preserve"> </w:t>
      </w:r>
      <w:r w:rsidRPr="006B4012">
        <w:rPr>
          <w:rFonts w:ascii="Times New Roman" w:hAnsi="Times New Roman" w:cs="Times New Roman"/>
          <w:sz w:val="28"/>
          <w:szCs w:val="28"/>
        </w:rPr>
        <w:t xml:space="preserve">Ф. Реставрация документов на бумажных носителях. Методическое пособие / </w:t>
      </w:r>
      <w:proofErr w:type="spellStart"/>
      <w:r w:rsidRPr="006B4012">
        <w:rPr>
          <w:rFonts w:ascii="Times New Roman" w:hAnsi="Times New Roman" w:cs="Times New Roman"/>
          <w:sz w:val="28"/>
          <w:szCs w:val="28"/>
        </w:rPr>
        <w:t>Росархив</w:t>
      </w:r>
      <w:proofErr w:type="spellEnd"/>
      <w:r w:rsidRPr="006B4012">
        <w:rPr>
          <w:rFonts w:ascii="Times New Roman" w:hAnsi="Times New Roman" w:cs="Times New Roman"/>
          <w:sz w:val="28"/>
          <w:szCs w:val="28"/>
        </w:rPr>
        <w:t xml:space="preserve">.  ВНИИДАД - Москва, 1989 г. </w:t>
      </w:r>
    </w:p>
    <w:p w:rsidR="00AA172B" w:rsidRDefault="00AA172B" w:rsidP="00CE1328">
      <w:pPr>
        <w:pStyle w:val="a3"/>
        <w:ind w:left="810"/>
        <w:jc w:val="left"/>
        <w:rPr>
          <w:rFonts w:ascii="Times New Roman" w:hAnsi="Times New Roman" w:cs="Times New Roman"/>
          <w:sz w:val="28"/>
          <w:szCs w:val="28"/>
        </w:rPr>
      </w:pPr>
    </w:p>
    <w:p w:rsidR="002241A4" w:rsidRDefault="002241A4" w:rsidP="00CE1328">
      <w:pPr>
        <w:pStyle w:val="a3"/>
        <w:ind w:left="0"/>
        <w:jc w:val="left"/>
        <w:rPr>
          <w:rFonts w:ascii="Times New Roman" w:hAnsi="Times New Roman" w:cs="Times New Roman"/>
          <w:sz w:val="28"/>
          <w:szCs w:val="28"/>
        </w:rPr>
      </w:pPr>
    </w:p>
    <w:p w:rsidR="007A7234" w:rsidRDefault="007A7234" w:rsidP="00CE1328">
      <w:pPr>
        <w:pStyle w:val="a3"/>
        <w:ind w:left="0"/>
        <w:jc w:val="left"/>
        <w:rPr>
          <w:rFonts w:ascii="Times New Roman" w:hAnsi="Times New Roman" w:cs="Times New Roman"/>
          <w:sz w:val="28"/>
          <w:szCs w:val="28"/>
        </w:rPr>
      </w:pPr>
    </w:p>
    <w:p w:rsidR="007A7234" w:rsidRDefault="007A7234" w:rsidP="00CE1328">
      <w:pPr>
        <w:pStyle w:val="a3"/>
        <w:ind w:left="0"/>
        <w:jc w:val="left"/>
        <w:rPr>
          <w:rFonts w:ascii="Times New Roman" w:hAnsi="Times New Roman" w:cs="Times New Roman"/>
          <w:sz w:val="28"/>
          <w:szCs w:val="28"/>
        </w:rPr>
      </w:pPr>
    </w:p>
    <w:p w:rsidR="007A7234" w:rsidRDefault="007A7234" w:rsidP="00CE1328">
      <w:pPr>
        <w:pStyle w:val="a3"/>
        <w:ind w:left="0"/>
        <w:jc w:val="left"/>
        <w:rPr>
          <w:rFonts w:ascii="Times New Roman" w:hAnsi="Times New Roman" w:cs="Times New Roman"/>
          <w:sz w:val="28"/>
          <w:szCs w:val="28"/>
        </w:rPr>
      </w:pPr>
    </w:p>
    <w:p w:rsidR="00DE5CFE" w:rsidRDefault="00DE5CFE" w:rsidP="00CE1328">
      <w:pPr>
        <w:pStyle w:val="a3"/>
        <w:ind w:left="0"/>
        <w:jc w:val="left"/>
        <w:rPr>
          <w:rFonts w:ascii="Times New Roman" w:hAnsi="Times New Roman" w:cs="Times New Roman"/>
          <w:sz w:val="28"/>
          <w:szCs w:val="28"/>
        </w:rPr>
      </w:pPr>
    </w:p>
    <w:p w:rsidR="00DE5CFE" w:rsidRDefault="00DE5CFE" w:rsidP="00CE1328">
      <w:pPr>
        <w:pStyle w:val="a3"/>
        <w:ind w:left="0"/>
        <w:jc w:val="left"/>
        <w:rPr>
          <w:rFonts w:ascii="Times New Roman" w:hAnsi="Times New Roman" w:cs="Times New Roman"/>
          <w:sz w:val="28"/>
          <w:szCs w:val="28"/>
        </w:rPr>
      </w:pPr>
    </w:p>
    <w:p w:rsidR="00DE5CFE" w:rsidRDefault="00DE5CFE" w:rsidP="00CE1328">
      <w:pPr>
        <w:pStyle w:val="a3"/>
        <w:ind w:left="0"/>
        <w:jc w:val="left"/>
        <w:rPr>
          <w:rFonts w:ascii="Times New Roman" w:hAnsi="Times New Roman" w:cs="Times New Roman"/>
          <w:sz w:val="28"/>
          <w:szCs w:val="28"/>
        </w:rPr>
      </w:pPr>
    </w:p>
    <w:p w:rsidR="00DE5CFE" w:rsidRDefault="00DE5CFE" w:rsidP="00CE1328">
      <w:pPr>
        <w:pStyle w:val="a3"/>
        <w:ind w:left="0"/>
        <w:jc w:val="left"/>
        <w:rPr>
          <w:rFonts w:ascii="Times New Roman" w:hAnsi="Times New Roman" w:cs="Times New Roman"/>
          <w:sz w:val="28"/>
          <w:szCs w:val="28"/>
        </w:rPr>
      </w:pPr>
    </w:p>
    <w:p w:rsidR="00DE5CFE" w:rsidRDefault="00DE5CFE" w:rsidP="00CE1328">
      <w:pPr>
        <w:pStyle w:val="a3"/>
        <w:ind w:left="0"/>
        <w:jc w:val="left"/>
        <w:rPr>
          <w:rFonts w:ascii="Times New Roman" w:hAnsi="Times New Roman" w:cs="Times New Roman"/>
          <w:sz w:val="28"/>
          <w:szCs w:val="28"/>
        </w:rPr>
      </w:pPr>
    </w:p>
    <w:p w:rsidR="00976916" w:rsidRDefault="00976916" w:rsidP="00487FFB">
      <w:pPr>
        <w:pStyle w:val="1"/>
      </w:pPr>
    </w:p>
    <w:p w:rsidR="00976916" w:rsidRPr="00976916" w:rsidRDefault="00976916" w:rsidP="00CE1328">
      <w:pPr>
        <w:jc w:val="left"/>
      </w:pPr>
    </w:p>
    <w:p w:rsidR="00012E49" w:rsidRPr="00D4142D" w:rsidRDefault="004315E7" w:rsidP="00487FFB">
      <w:pPr>
        <w:pStyle w:val="1"/>
      </w:pPr>
      <w:bookmarkStart w:id="36" w:name="_Toc526333438"/>
      <w:bookmarkStart w:id="37" w:name="_Toc526333543"/>
      <w:bookmarkStart w:id="38" w:name="_Toc526334186"/>
      <w:bookmarkStart w:id="39" w:name="_Toc528049617"/>
      <w:r w:rsidRPr="00D4142D">
        <w:lastRenderedPageBreak/>
        <w:t>Приложения</w:t>
      </w:r>
      <w:bookmarkEnd w:id="36"/>
      <w:bookmarkEnd w:id="37"/>
      <w:bookmarkEnd w:id="38"/>
      <w:bookmarkEnd w:id="39"/>
    </w:p>
    <w:p w:rsidR="00012E49" w:rsidRPr="00012E49" w:rsidRDefault="00012E49" w:rsidP="00012E49"/>
    <w:p w:rsidR="00012E49" w:rsidRDefault="007047FA" w:rsidP="00DE5CFE">
      <w:pPr>
        <w:jc w:val="both"/>
      </w:pPr>
      <w:r>
        <w:rPr>
          <w:noProof/>
        </w:rPr>
        <w:drawing>
          <wp:inline distT="0" distB="0" distL="0" distR="0">
            <wp:extent cx="6345951" cy="4212000"/>
            <wp:effectExtent l="19050" t="0" r="0" b="0"/>
            <wp:docPr id="7" name="Рисунок 2" descr="C:\Users\ЛОСДНО\Desktop\отобранные фото большеформатных документов для памятки\DSC0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ОСДНО\Desktop\отобранные фото большеформатных документов для памятки\DSC00505.JPG"/>
                    <pic:cNvPicPr>
                      <a:picLocks noChangeAspect="1" noChangeArrowheads="1"/>
                    </pic:cNvPicPr>
                  </pic:nvPicPr>
                  <pic:blipFill>
                    <a:blip r:embed="rId8" cstate="print"/>
                    <a:srcRect/>
                    <a:stretch>
                      <a:fillRect/>
                    </a:stretch>
                  </pic:blipFill>
                  <pic:spPr bwMode="auto">
                    <a:xfrm>
                      <a:off x="0" y="0"/>
                      <a:ext cx="6345951" cy="4212000"/>
                    </a:xfrm>
                    <a:prstGeom prst="rect">
                      <a:avLst/>
                    </a:prstGeom>
                    <a:noFill/>
                    <a:ln w="9525">
                      <a:noFill/>
                      <a:miter lim="800000"/>
                      <a:headEnd/>
                      <a:tailEnd/>
                    </a:ln>
                  </pic:spPr>
                </pic:pic>
              </a:graphicData>
            </a:graphic>
          </wp:inline>
        </w:drawing>
      </w:r>
    </w:p>
    <w:p w:rsidR="00012E49" w:rsidRDefault="00012E49" w:rsidP="00DE5CFE">
      <w:pPr>
        <w:jc w:val="both"/>
      </w:pPr>
    </w:p>
    <w:p w:rsidR="00012E49" w:rsidRPr="0070661B" w:rsidRDefault="0070661B" w:rsidP="00B053FF">
      <w:pPr>
        <w:ind w:left="708"/>
        <w:jc w:val="both"/>
        <w:rPr>
          <w:rFonts w:ascii="Times New Roman" w:hAnsi="Times New Roman" w:cs="Times New Roman"/>
          <w:sz w:val="28"/>
          <w:szCs w:val="28"/>
        </w:rPr>
      </w:pPr>
      <w:r w:rsidRPr="0070661B">
        <w:rPr>
          <w:rFonts w:ascii="Times New Roman" w:hAnsi="Times New Roman" w:cs="Times New Roman"/>
          <w:sz w:val="28"/>
          <w:szCs w:val="28"/>
        </w:rPr>
        <w:t>Ф</w:t>
      </w:r>
      <w:r>
        <w:rPr>
          <w:rFonts w:ascii="Times New Roman" w:hAnsi="Times New Roman" w:cs="Times New Roman"/>
          <w:sz w:val="28"/>
          <w:szCs w:val="28"/>
        </w:rPr>
        <w:t xml:space="preserve">ото </w:t>
      </w:r>
      <w:r w:rsidR="00FD5AFC">
        <w:rPr>
          <w:rFonts w:ascii="Times New Roman" w:hAnsi="Times New Roman" w:cs="Times New Roman"/>
          <w:sz w:val="28"/>
          <w:szCs w:val="28"/>
        </w:rPr>
        <w:t>1</w:t>
      </w:r>
      <w:r w:rsidR="000F02DE">
        <w:rPr>
          <w:rFonts w:ascii="Times New Roman" w:hAnsi="Times New Roman" w:cs="Times New Roman"/>
          <w:sz w:val="28"/>
          <w:szCs w:val="28"/>
        </w:rPr>
        <w:t>.</w:t>
      </w:r>
      <w:r w:rsidR="00CE1328">
        <w:rPr>
          <w:rFonts w:ascii="Times New Roman" w:hAnsi="Times New Roman" w:cs="Times New Roman"/>
          <w:sz w:val="28"/>
          <w:szCs w:val="28"/>
        </w:rPr>
        <w:t xml:space="preserve"> </w:t>
      </w:r>
      <w:r>
        <w:rPr>
          <w:rFonts w:ascii="Times New Roman" w:hAnsi="Times New Roman" w:cs="Times New Roman"/>
          <w:sz w:val="28"/>
          <w:szCs w:val="28"/>
        </w:rPr>
        <w:t>Большеформатный документ</w:t>
      </w:r>
      <w:r w:rsidR="005709DD">
        <w:rPr>
          <w:rFonts w:ascii="Times New Roman" w:hAnsi="Times New Roman" w:cs="Times New Roman"/>
          <w:sz w:val="28"/>
          <w:szCs w:val="28"/>
        </w:rPr>
        <w:t xml:space="preserve"> на плакате </w:t>
      </w:r>
      <w:r>
        <w:rPr>
          <w:rFonts w:ascii="Times New Roman" w:hAnsi="Times New Roman" w:cs="Times New Roman"/>
          <w:sz w:val="28"/>
          <w:szCs w:val="28"/>
        </w:rPr>
        <w:t>имеет механические повреждения потертость краев, утрата части листа</w:t>
      </w:r>
    </w:p>
    <w:p w:rsidR="00706295" w:rsidRDefault="00706295" w:rsidP="00DE5CFE">
      <w:pPr>
        <w:jc w:val="both"/>
      </w:pPr>
    </w:p>
    <w:p w:rsidR="00706295" w:rsidRDefault="00706295" w:rsidP="00DE5CFE">
      <w:pPr>
        <w:jc w:val="both"/>
      </w:pPr>
    </w:p>
    <w:p w:rsidR="00706295" w:rsidRDefault="00706295" w:rsidP="00DE5CFE">
      <w:pPr>
        <w:jc w:val="both"/>
      </w:pPr>
    </w:p>
    <w:p w:rsidR="00706295" w:rsidRDefault="00706295" w:rsidP="00DE5CFE">
      <w:pPr>
        <w:jc w:val="both"/>
      </w:pPr>
    </w:p>
    <w:p w:rsidR="00706295" w:rsidRDefault="00706295" w:rsidP="00DE5CFE">
      <w:pPr>
        <w:jc w:val="both"/>
      </w:pPr>
    </w:p>
    <w:p w:rsidR="002C050F" w:rsidRDefault="002C050F" w:rsidP="00DE5CFE">
      <w:pPr>
        <w:jc w:val="both"/>
      </w:pPr>
    </w:p>
    <w:p w:rsidR="00706295" w:rsidRDefault="00706295" w:rsidP="00DE5CFE">
      <w:pPr>
        <w:jc w:val="both"/>
      </w:pPr>
    </w:p>
    <w:p w:rsidR="00706295" w:rsidRDefault="00706295" w:rsidP="00DE5CFE">
      <w:pPr>
        <w:jc w:val="both"/>
      </w:pPr>
    </w:p>
    <w:p w:rsidR="00706295" w:rsidRDefault="00706295" w:rsidP="00DE5CFE">
      <w:pPr>
        <w:jc w:val="both"/>
      </w:pPr>
    </w:p>
    <w:p w:rsidR="00706295" w:rsidRDefault="00706295" w:rsidP="00DE5CFE">
      <w:pPr>
        <w:jc w:val="both"/>
      </w:pPr>
    </w:p>
    <w:p w:rsidR="00706295" w:rsidRDefault="00706295" w:rsidP="00DE5CFE">
      <w:pPr>
        <w:jc w:val="both"/>
      </w:pPr>
    </w:p>
    <w:p w:rsidR="00706295" w:rsidRDefault="00706295" w:rsidP="00DE5CFE">
      <w:pPr>
        <w:jc w:val="both"/>
      </w:pPr>
    </w:p>
    <w:p w:rsidR="002C050F" w:rsidRDefault="002C050F" w:rsidP="00DE5CFE">
      <w:pPr>
        <w:jc w:val="both"/>
      </w:pPr>
    </w:p>
    <w:p w:rsidR="002C050F" w:rsidRDefault="002C050F" w:rsidP="00DE5CFE">
      <w:pPr>
        <w:jc w:val="both"/>
      </w:pPr>
    </w:p>
    <w:p w:rsidR="00706295" w:rsidRDefault="00706295" w:rsidP="00DE5CFE">
      <w:pPr>
        <w:jc w:val="both"/>
      </w:pPr>
      <w:r>
        <w:rPr>
          <w:noProof/>
        </w:rPr>
        <w:lastRenderedPageBreak/>
        <w:drawing>
          <wp:inline distT="0" distB="0" distL="0" distR="0">
            <wp:extent cx="6498984" cy="4508938"/>
            <wp:effectExtent l="19050" t="0" r="0" b="0"/>
            <wp:docPr id="14" name="Рисунок 3" descr="C:\Users\ЛОСДНО\Desktop\отобранные фото большеформатных документов для памятки\DSC0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ОСДНО\Desktop\отобранные фото большеформатных документов для памятки\DSC00819.JPG"/>
                    <pic:cNvPicPr>
                      <a:picLocks noChangeAspect="1" noChangeArrowheads="1"/>
                    </pic:cNvPicPr>
                  </pic:nvPicPr>
                  <pic:blipFill>
                    <a:blip r:embed="rId9" cstate="print"/>
                    <a:srcRect/>
                    <a:stretch>
                      <a:fillRect/>
                    </a:stretch>
                  </pic:blipFill>
                  <pic:spPr bwMode="auto">
                    <a:xfrm>
                      <a:off x="0" y="0"/>
                      <a:ext cx="6505617" cy="4513540"/>
                    </a:xfrm>
                    <a:prstGeom prst="rect">
                      <a:avLst/>
                    </a:prstGeom>
                    <a:noFill/>
                    <a:ln w="9525">
                      <a:noFill/>
                      <a:miter lim="800000"/>
                      <a:headEnd/>
                      <a:tailEnd/>
                    </a:ln>
                  </pic:spPr>
                </pic:pic>
              </a:graphicData>
            </a:graphic>
          </wp:inline>
        </w:drawing>
      </w:r>
    </w:p>
    <w:p w:rsidR="005056A3" w:rsidRDefault="005056A3" w:rsidP="00A931CA">
      <w:pPr>
        <w:rPr>
          <w:rFonts w:ascii="Times New Roman" w:hAnsi="Times New Roman" w:cs="Times New Roman"/>
          <w:sz w:val="28"/>
          <w:szCs w:val="28"/>
        </w:rPr>
      </w:pPr>
    </w:p>
    <w:p w:rsidR="00706295" w:rsidRPr="00A931CA" w:rsidRDefault="00A931CA" w:rsidP="00A931CA">
      <w:pPr>
        <w:rPr>
          <w:rFonts w:ascii="Times New Roman" w:hAnsi="Times New Roman" w:cs="Times New Roman"/>
          <w:sz w:val="28"/>
          <w:szCs w:val="28"/>
        </w:rPr>
      </w:pPr>
      <w:r w:rsidRPr="00A931CA">
        <w:rPr>
          <w:rFonts w:ascii="Times New Roman" w:hAnsi="Times New Roman" w:cs="Times New Roman"/>
          <w:sz w:val="28"/>
          <w:szCs w:val="28"/>
        </w:rPr>
        <w:t>Фото</w:t>
      </w:r>
      <w:r w:rsidR="000F02DE">
        <w:rPr>
          <w:rFonts w:ascii="Times New Roman" w:hAnsi="Times New Roman" w:cs="Times New Roman"/>
          <w:sz w:val="28"/>
          <w:szCs w:val="28"/>
        </w:rPr>
        <w:t xml:space="preserve"> 2.</w:t>
      </w:r>
      <w:r w:rsidRPr="00A931CA">
        <w:rPr>
          <w:rFonts w:ascii="Times New Roman" w:hAnsi="Times New Roman" w:cs="Times New Roman"/>
          <w:sz w:val="28"/>
          <w:szCs w:val="28"/>
        </w:rPr>
        <w:t xml:space="preserve"> Отреставрированный лист.</w:t>
      </w:r>
    </w:p>
    <w:p w:rsidR="00706295" w:rsidRPr="00A931CA" w:rsidRDefault="00706295" w:rsidP="00DE5CFE">
      <w:pPr>
        <w:jc w:val="both"/>
        <w:rPr>
          <w:rFonts w:ascii="Times New Roman" w:hAnsi="Times New Roman" w:cs="Times New Roman"/>
          <w:sz w:val="28"/>
          <w:szCs w:val="28"/>
        </w:rPr>
      </w:pPr>
    </w:p>
    <w:p w:rsidR="00706295" w:rsidRDefault="00706295" w:rsidP="00DE5CFE">
      <w:pPr>
        <w:jc w:val="both"/>
      </w:pPr>
    </w:p>
    <w:p w:rsidR="00706295" w:rsidRDefault="00706295" w:rsidP="00DE5CFE">
      <w:pPr>
        <w:jc w:val="both"/>
      </w:pPr>
    </w:p>
    <w:p w:rsidR="00100BC5" w:rsidRDefault="00100BC5" w:rsidP="00DE5CFE">
      <w:pPr>
        <w:jc w:val="both"/>
      </w:pPr>
    </w:p>
    <w:p w:rsidR="00100BC5" w:rsidRDefault="00100BC5" w:rsidP="00DE5CFE">
      <w:pPr>
        <w:jc w:val="both"/>
      </w:pPr>
    </w:p>
    <w:p w:rsidR="00100BC5" w:rsidRDefault="00100BC5" w:rsidP="00DE5CFE">
      <w:pPr>
        <w:jc w:val="both"/>
      </w:pPr>
    </w:p>
    <w:p w:rsidR="00100BC5" w:rsidRDefault="00100BC5" w:rsidP="00DE5CFE">
      <w:pPr>
        <w:jc w:val="both"/>
      </w:pPr>
    </w:p>
    <w:p w:rsidR="00100BC5" w:rsidRDefault="00100BC5" w:rsidP="00DE5CFE">
      <w:pPr>
        <w:jc w:val="both"/>
      </w:pPr>
    </w:p>
    <w:p w:rsidR="00100BC5" w:rsidRDefault="00100BC5" w:rsidP="00DE5CFE">
      <w:pPr>
        <w:jc w:val="both"/>
      </w:pPr>
    </w:p>
    <w:p w:rsidR="00100BC5" w:rsidRDefault="00100BC5" w:rsidP="00DE5CFE">
      <w:pPr>
        <w:jc w:val="both"/>
      </w:pPr>
    </w:p>
    <w:p w:rsidR="00100BC5" w:rsidRDefault="00100BC5" w:rsidP="00DE5CFE">
      <w:pPr>
        <w:jc w:val="both"/>
      </w:pPr>
    </w:p>
    <w:p w:rsidR="00100BC5" w:rsidRDefault="00100BC5" w:rsidP="00DE5CFE">
      <w:pPr>
        <w:jc w:val="both"/>
      </w:pPr>
    </w:p>
    <w:p w:rsidR="00100BC5" w:rsidRDefault="00100BC5" w:rsidP="00DE5CFE">
      <w:pPr>
        <w:jc w:val="both"/>
      </w:pPr>
    </w:p>
    <w:p w:rsidR="00100BC5" w:rsidRDefault="00100BC5" w:rsidP="00DE5CFE">
      <w:pPr>
        <w:jc w:val="both"/>
      </w:pPr>
    </w:p>
    <w:p w:rsidR="00100BC5" w:rsidRDefault="00100BC5" w:rsidP="00DE5CFE">
      <w:pPr>
        <w:jc w:val="both"/>
      </w:pPr>
    </w:p>
    <w:p w:rsidR="00100BC5" w:rsidRDefault="00100BC5" w:rsidP="00DE5CFE">
      <w:pPr>
        <w:jc w:val="both"/>
      </w:pPr>
    </w:p>
    <w:p w:rsidR="00100BC5" w:rsidRDefault="00100BC5" w:rsidP="00DE5CFE">
      <w:pPr>
        <w:jc w:val="both"/>
      </w:pPr>
      <w:r>
        <w:rPr>
          <w:noProof/>
        </w:rPr>
        <w:lastRenderedPageBreak/>
        <w:drawing>
          <wp:inline distT="0" distB="0" distL="0" distR="0">
            <wp:extent cx="6297362" cy="4429496"/>
            <wp:effectExtent l="19050" t="0" r="8188" b="0"/>
            <wp:docPr id="5" name="Рисунок 1" descr="C:\Users\ЛОСДНО\Desktop\отобранные фото большеформатных документов для памятки\DSC00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ОСДНО\Desktop\отобранные фото большеформатных документов для памятки\DSC00796.JPG"/>
                    <pic:cNvPicPr>
                      <a:picLocks noChangeAspect="1" noChangeArrowheads="1"/>
                    </pic:cNvPicPr>
                  </pic:nvPicPr>
                  <pic:blipFill>
                    <a:blip r:embed="rId10" cstate="print"/>
                    <a:srcRect/>
                    <a:stretch>
                      <a:fillRect/>
                    </a:stretch>
                  </pic:blipFill>
                  <pic:spPr bwMode="auto">
                    <a:xfrm>
                      <a:off x="0" y="0"/>
                      <a:ext cx="6301105" cy="4432129"/>
                    </a:xfrm>
                    <a:prstGeom prst="rect">
                      <a:avLst/>
                    </a:prstGeom>
                    <a:noFill/>
                    <a:ln w="9525">
                      <a:noFill/>
                      <a:miter lim="800000"/>
                      <a:headEnd/>
                      <a:tailEnd/>
                    </a:ln>
                  </pic:spPr>
                </pic:pic>
              </a:graphicData>
            </a:graphic>
          </wp:inline>
        </w:drawing>
      </w:r>
    </w:p>
    <w:p w:rsidR="005056A3" w:rsidRDefault="005056A3" w:rsidP="00100BC5">
      <w:pPr>
        <w:rPr>
          <w:rFonts w:ascii="Times New Roman" w:hAnsi="Times New Roman" w:cs="Times New Roman"/>
          <w:sz w:val="28"/>
          <w:szCs w:val="28"/>
        </w:rPr>
      </w:pPr>
    </w:p>
    <w:p w:rsidR="00100BC5" w:rsidRDefault="00100BC5" w:rsidP="00100BC5">
      <w:pPr>
        <w:rPr>
          <w:rFonts w:ascii="Times New Roman" w:hAnsi="Times New Roman" w:cs="Times New Roman"/>
          <w:sz w:val="28"/>
          <w:szCs w:val="28"/>
        </w:rPr>
      </w:pPr>
      <w:r w:rsidRPr="00100BC5">
        <w:rPr>
          <w:rFonts w:ascii="Times New Roman" w:hAnsi="Times New Roman" w:cs="Times New Roman"/>
          <w:sz w:val="28"/>
          <w:szCs w:val="28"/>
        </w:rPr>
        <w:t>Фото</w:t>
      </w:r>
      <w:r w:rsidR="00CD7C44">
        <w:rPr>
          <w:rFonts w:ascii="Times New Roman" w:hAnsi="Times New Roman" w:cs="Times New Roman"/>
          <w:sz w:val="28"/>
          <w:szCs w:val="28"/>
        </w:rPr>
        <w:t xml:space="preserve"> </w:t>
      </w:r>
      <w:r w:rsidR="00891565">
        <w:rPr>
          <w:rFonts w:ascii="Times New Roman" w:hAnsi="Times New Roman" w:cs="Times New Roman"/>
          <w:sz w:val="28"/>
          <w:szCs w:val="28"/>
        </w:rPr>
        <w:t>3.</w:t>
      </w:r>
      <w:r>
        <w:rPr>
          <w:rFonts w:ascii="Times New Roman" w:hAnsi="Times New Roman" w:cs="Times New Roman"/>
          <w:sz w:val="28"/>
          <w:szCs w:val="28"/>
        </w:rPr>
        <w:t xml:space="preserve"> Окантовка документа.</w:t>
      </w:r>
    </w:p>
    <w:p w:rsidR="00976916" w:rsidRDefault="00976916" w:rsidP="00100BC5">
      <w:pPr>
        <w:rPr>
          <w:rFonts w:ascii="Times New Roman" w:hAnsi="Times New Roman" w:cs="Times New Roman"/>
          <w:sz w:val="28"/>
          <w:szCs w:val="28"/>
        </w:rPr>
      </w:pPr>
    </w:p>
    <w:p w:rsidR="005A64D7" w:rsidRPr="00100BC5" w:rsidRDefault="005A64D7" w:rsidP="00100BC5">
      <w:pPr>
        <w:rPr>
          <w:rFonts w:ascii="Times New Roman" w:hAnsi="Times New Roman" w:cs="Times New Roman"/>
          <w:sz w:val="28"/>
          <w:szCs w:val="28"/>
        </w:rPr>
      </w:pPr>
    </w:p>
    <w:p w:rsidR="005E4DF1" w:rsidRDefault="00035161" w:rsidP="005E4DF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429375" cy="4514770"/>
            <wp:effectExtent l="19050" t="0" r="9525" b="0"/>
            <wp:docPr id="30" name="Рисунок 8" descr="C:\Users\ЛОСДНО\Desktop\отобранные фото большеформатных документов для памятки\DSC0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ОСДНО\Desktop\отобранные фото большеформатных документов для памятки\DSC00514.JPG"/>
                    <pic:cNvPicPr>
                      <a:picLocks noChangeAspect="1" noChangeArrowheads="1"/>
                    </pic:cNvPicPr>
                  </pic:nvPicPr>
                  <pic:blipFill>
                    <a:blip r:embed="rId11" cstate="print"/>
                    <a:srcRect/>
                    <a:stretch>
                      <a:fillRect/>
                    </a:stretch>
                  </pic:blipFill>
                  <pic:spPr bwMode="auto">
                    <a:xfrm>
                      <a:off x="0" y="0"/>
                      <a:ext cx="6432353" cy="4516861"/>
                    </a:xfrm>
                    <a:prstGeom prst="rect">
                      <a:avLst/>
                    </a:prstGeom>
                    <a:noFill/>
                    <a:ln w="9525">
                      <a:noFill/>
                      <a:miter lim="800000"/>
                      <a:headEnd/>
                      <a:tailEnd/>
                    </a:ln>
                  </pic:spPr>
                </pic:pic>
              </a:graphicData>
            </a:graphic>
          </wp:inline>
        </w:drawing>
      </w:r>
    </w:p>
    <w:p w:rsidR="00B16720" w:rsidRDefault="00B16720" w:rsidP="007047FA">
      <w:pPr>
        <w:jc w:val="both"/>
        <w:rPr>
          <w:rFonts w:ascii="Times New Roman" w:hAnsi="Times New Roman" w:cs="Times New Roman"/>
          <w:sz w:val="28"/>
          <w:szCs w:val="28"/>
        </w:rPr>
      </w:pPr>
    </w:p>
    <w:p w:rsidR="00EF4366" w:rsidRDefault="00CD7C44" w:rsidP="00B053FF">
      <w:pPr>
        <w:jc w:val="both"/>
        <w:rPr>
          <w:rFonts w:ascii="Times New Roman" w:hAnsi="Times New Roman" w:cs="Times New Roman"/>
          <w:sz w:val="28"/>
          <w:szCs w:val="28"/>
        </w:rPr>
      </w:pPr>
      <w:r>
        <w:rPr>
          <w:rFonts w:ascii="Times New Roman" w:hAnsi="Times New Roman" w:cs="Times New Roman"/>
          <w:sz w:val="28"/>
          <w:szCs w:val="28"/>
        </w:rPr>
        <w:t>Фото 4</w:t>
      </w:r>
      <w:r w:rsidR="003B3335">
        <w:rPr>
          <w:rFonts w:ascii="Times New Roman" w:hAnsi="Times New Roman" w:cs="Times New Roman"/>
          <w:sz w:val="28"/>
          <w:szCs w:val="28"/>
        </w:rPr>
        <w:t xml:space="preserve">. </w:t>
      </w:r>
      <w:r w:rsidR="00720C98">
        <w:rPr>
          <w:rFonts w:ascii="Times New Roman" w:hAnsi="Times New Roman" w:cs="Times New Roman"/>
          <w:sz w:val="28"/>
          <w:szCs w:val="28"/>
        </w:rPr>
        <w:t>Большеформатный д</w:t>
      </w:r>
      <w:r w:rsidR="00035161">
        <w:rPr>
          <w:rFonts w:ascii="Times New Roman" w:hAnsi="Times New Roman" w:cs="Times New Roman"/>
          <w:sz w:val="28"/>
          <w:szCs w:val="28"/>
        </w:rPr>
        <w:t>окумент</w:t>
      </w:r>
      <w:r w:rsidR="009659C5">
        <w:rPr>
          <w:rFonts w:ascii="Times New Roman" w:hAnsi="Times New Roman" w:cs="Times New Roman"/>
          <w:sz w:val="28"/>
          <w:szCs w:val="28"/>
        </w:rPr>
        <w:t xml:space="preserve"> на кальке</w:t>
      </w:r>
      <w:r w:rsidR="003B3335">
        <w:rPr>
          <w:rFonts w:ascii="Times New Roman" w:hAnsi="Times New Roman" w:cs="Times New Roman"/>
          <w:sz w:val="28"/>
          <w:szCs w:val="28"/>
        </w:rPr>
        <w:t xml:space="preserve"> имеет механические п</w:t>
      </w:r>
      <w:r w:rsidR="00035161">
        <w:rPr>
          <w:rFonts w:ascii="Times New Roman" w:hAnsi="Times New Roman" w:cs="Times New Roman"/>
          <w:sz w:val="28"/>
          <w:szCs w:val="28"/>
        </w:rPr>
        <w:t>овреждения: разрыв на две части, потертость краев.</w:t>
      </w:r>
    </w:p>
    <w:p w:rsidR="00DE5CFE" w:rsidRDefault="00DE5CFE" w:rsidP="00EF4366">
      <w:pPr>
        <w:rPr>
          <w:rFonts w:ascii="Times New Roman" w:hAnsi="Times New Roman" w:cs="Times New Roman"/>
          <w:sz w:val="28"/>
          <w:szCs w:val="28"/>
        </w:rPr>
      </w:pPr>
    </w:p>
    <w:p w:rsidR="005E4DF1" w:rsidRDefault="005E4DF1" w:rsidP="005E4DF1">
      <w:pPr>
        <w:rPr>
          <w:rFonts w:ascii="Times New Roman" w:hAnsi="Times New Roman" w:cs="Times New Roman"/>
          <w:sz w:val="28"/>
          <w:szCs w:val="28"/>
        </w:rPr>
      </w:pPr>
    </w:p>
    <w:p w:rsidR="005E4DF1" w:rsidRDefault="005E4DF1" w:rsidP="005D2C60">
      <w:pPr>
        <w:rPr>
          <w:rFonts w:ascii="Times New Roman" w:hAnsi="Times New Roman" w:cs="Times New Roman"/>
          <w:sz w:val="28"/>
          <w:szCs w:val="28"/>
        </w:rPr>
      </w:pPr>
    </w:p>
    <w:p w:rsidR="005E4DF1" w:rsidRDefault="005E4DF1" w:rsidP="005D2C60">
      <w:pPr>
        <w:rPr>
          <w:rFonts w:ascii="Times New Roman" w:hAnsi="Times New Roman" w:cs="Times New Roman"/>
          <w:sz w:val="28"/>
          <w:szCs w:val="28"/>
        </w:rPr>
      </w:pPr>
    </w:p>
    <w:p w:rsidR="005E4DF1" w:rsidRDefault="005E4DF1" w:rsidP="005D2C60">
      <w:pPr>
        <w:rPr>
          <w:rFonts w:ascii="Times New Roman" w:hAnsi="Times New Roman" w:cs="Times New Roman"/>
          <w:sz w:val="28"/>
          <w:szCs w:val="28"/>
        </w:rPr>
      </w:pPr>
    </w:p>
    <w:p w:rsidR="005E4DF1" w:rsidRDefault="005E4DF1" w:rsidP="005D2C60">
      <w:pPr>
        <w:rPr>
          <w:rFonts w:ascii="Times New Roman" w:hAnsi="Times New Roman" w:cs="Times New Roman"/>
          <w:sz w:val="28"/>
          <w:szCs w:val="28"/>
        </w:rPr>
      </w:pPr>
    </w:p>
    <w:p w:rsidR="005E4DF1" w:rsidRDefault="005E4DF1" w:rsidP="005D2C60">
      <w:pPr>
        <w:rPr>
          <w:rFonts w:ascii="Times New Roman" w:hAnsi="Times New Roman" w:cs="Times New Roman"/>
          <w:sz w:val="28"/>
          <w:szCs w:val="28"/>
        </w:rPr>
      </w:pPr>
    </w:p>
    <w:p w:rsidR="005E4DF1" w:rsidRDefault="005E4DF1" w:rsidP="005D2C60">
      <w:pPr>
        <w:rPr>
          <w:rFonts w:ascii="Times New Roman" w:hAnsi="Times New Roman" w:cs="Times New Roman"/>
          <w:sz w:val="28"/>
          <w:szCs w:val="28"/>
        </w:rPr>
      </w:pPr>
    </w:p>
    <w:p w:rsidR="007A7234" w:rsidRDefault="007A7234" w:rsidP="00C05FAA">
      <w:pPr>
        <w:jc w:val="both"/>
        <w:rPr>
          <w:rFonts w:ascii="Times New Roman" w:hAnsi="Times New Roman" w:cs="Times New Roman"/>
          <w:sz w:val="28"/>
          <w:szCs w:val="28"/>
        </w:rPr>
      </w:pPr>
    </w:p>
    <w:p w:rsidR="007A7234" w:rsidRDefault="009659C5" w:rsidP="007A7234">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421652" cy="4522573"/>
            <wp:effectExtent l="19050" t="0" r="0" b="0"/>
            <wp:docPr id="31" name="Рисунок 9" descr="C:\Users\ЛОСДНО\Desktop\отобранные фото большеформатных документов для памятки\DSC00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ЛОСДНО\Desktop\отобранные фото большеформатных документов для памятки\DSC00779.JPG"/>
                    <pic:cNvPicPr>
                      <a:picLocks noChangeAspect="1" noChangeArrowheads="1"/>
                    </pic:cNvPicPr>
                  </pic:nvPicPr>
                  <pic:blipFill>
                    <a:blip r:embed="rId12" cstate="print"/>
                    <a:srcRect/>
                    <a:stretch>
                      <a:fillRect/>
                    </a:stretch>
                  </pic:blipFill>
                  <pic:spPr bwMode="auto">
                    <a:xfrm>
                      <a:off x="0" y="0"/>
                      <a:ext cx="6442094" cy="4536970"/>
                    </a:xfrm>
                    <a:prstGeom prst="rect">
                      <a:avLst/>
                    </a:prstGeom>
                    <a:noFill/>
                    <a:ln w="9525">
                      <a:noFill/>
                      <a:miter lim="800000"/>
                      <a:headEnd/>
                      <a:tailEnd/>
                    </a:ln>
                  </pic:spPr>
                </pic:pic>
              </a:graphicData>
            </a:graphic>
          </wp:inline>
        </w:drawing>
      </w:r>
    </w:p>
    <w:p w:rsidR="00B16720" w:rsidRDefault="00B16720" w:rsidP="00F75BE7">
      <w:pPr>
        <w:jc w:val="both"/>
        <w:rPr>
          <w:rFonts w:ascii="Times New Roman" w:hAnsi="Times New Roman" w:cs="Times New Roman"/>
          <w:sz w:val="28"/>
          <w:szCs w:val="28"/>
        </w:rPr>
      </w:pPr>
    </w:p>
    <w:p w:rsidR="00754149" w:rsidRDefault="006279CE" w:rsidP="007500D6">
      <w:pPr>
        <w:rPr>
          <w:rFonts w:ascii="Times New Roman" w:hAnsi="Times New Roman" w:cs="Times New Roman"/>
          <w:sz w:val="28"/>
          <w:szCs w:val="28"/>
        </w:rPr>
      </w:pPr>
      <w:r>
        <w:rPr>
          <w:rFonts w:ascii="Times New Roman" w:hAnsi="Times New Roman" w:cs="Times New Roman"/>
          <w:sz w:val="28"/>
          <w:szCs w:val="28"/>
        </w:rPr>
        <w:t>Фото 5</w:t>
      </w:r>
      <w:r w:rsidR="00754149">
        <w:rPr>
          <w:rFonts w:ascii="Times New Roman" w:hAnsi="Times New Roman" w:cs="Times New Roman"/>
          <w:sz w:val="28"/>
          <w:szCs w:val="28"/>
        </w:rPr>
        <w:t>. От</w:t>
      </w:r>
      <w:r w:rsidR="002D4FA9">
        <w:rPr>
          <w:rFonts w:ascii="Times New Roman" w:hAnsi="Times New Roman" w:cs="Times New Roman"/>
          <w:sz w:val="28"/>
          <w:szCs w:val="28"/>
        </w:rPr>
        <w:t>реставрированный лист.</w:t>
      </w:r>
    </w:p>
    <w:p w:rsidR="007A7234" w:rsidRDefault="007A7234" w:rsidP="007A7234">
      <w:pPr>
        <w:rPr>
          <w:rFonts w:ascii="Times New Roman" w:hAnsi="Times New Roman" w:cs="Times New Roman"/>
          <w:sz w:val="28"/>
          <w:szCs w:val="28"/>
        </w:rPr>
      </w:pPr>
    </w:p>
    <w:p w:rsidR="00754149" w:rsidRDefault="00754149" w:rsidP="007A7234">
      <w:pPr>
        <w:rPr>
          <w:rFonts w:ascii="Times New Roman" w:hAnsi="Times New Roman" w:cs="Times New Roman"/>
          <w:sz w:val="28"/>
          <w:szCs w:val="28"/>
        </w:rPr>
      </w:pPr>
    </w:p>
    <w:p w:rsidR="00754149" w:rsidRDefault="00754149" w:rsidP="007A7234">
      <w:pPr>
        <w:rPr>
          <w:rFonts w:ascii="Times New Roman" w:hAnsi="Times New Roman" w:cs="Times New Roman"/>
          <w:sz w:val="28"/>
          <w:szCs w:val="28"/>
        </w:rPr>
      </w:pPr>
    </w:p>
    <w:p w:rsidR="00754149" w:rsidRDefault="00754149" w:rsidP="007A7234">
      <w:pPr>
        <w:rPr>
          <w:rFonts w:ascii="Times New Roman" w:hAnsi="Times New Roman" w:cs="Times New Roman"/>
          <w:sz w:val="28"/>
          <w:szCs w:val="28"/>
        </w:rPr>
      </w:pPr>
    </w:p>
    <w:p w:rsidR="00754149" w:rsidRDefault="00754149" w:rsidP="007A7234">
      <w:pPr>
        <w:rPr>
          <w:rFonts w:ascii="Times New Roman" w:hAnsi="Times New Roman" w:cs="Times New Roman"/>
          <w:sz w:val="28"/>
          <w:szCs w:val="28"/>
        </w:rPr>
      </w:pPr>
    </w:p>
    <w:p w:rsidR="00754149" w:rsidRDefault="00754149" w:rsidP="007A7234">
      <w:pPr>
        <w:rPr>
          <w:rFonts w:ascii="Times New Roman" w:hAnsi="Times New Roman" w:cs="Times New Roman"/>
          <w:sz w:val="28"/>
          <w:szCs w:val="28"/>
        </w:rPr>
      </w:pPr>
    </w:p>
    <w:p w:rsidR="00754149" w:rsidRDefault="00754149" w:rsidP="007A7234">
      <w:pPr>
        <w:rPr>
          <w:rFonts w:ascii="Times New Roman" w:hAnsi="Times New Roman" w:cs="Times New Roman"/>
          <w:sz w:val="28"/>
          <w:szCs w:val="28"/>
        </w:rPr>
      </w:pPr>
    </w:p>
    <w:p w:rsidR="00754149" w:rsidRDefault="00754149" w:rsidP="007A7234">
      <w:pPr>
        <w:rPr>
          <w:rFonts w:ascii="Times New Roman" w:hAnsi="Times New Roman" w:cs="Times New Roman"/>
          <w:sz w:val="28"/>
          <w:szCs w:val="28"/>
        </w:rPr>
      </w:pPr>
    </w:p>
    <w:p w:rsidR="004D6900" w:rsidRDefault="004D6900" w:rsidP="00F3517B">
      <w:pPr>
        <w:jc w:val="both"/>
        <w:rPr>
          <w:rFonts w:ascii="Times New Roman" w:hAnsi="Times New Roman" w:cs="Times New Roman"/>
          <w:sz w:val="28"/>
          <w:szCs w:val="28"/>
        </w:rPr>
      </w:pPr>
    </w:p>
    <w:p w:rsidR="008357E5" w:rsidRDefault="00BB375B" w:rsidP="008357E5">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381750" cy="3497089"/>
            <wp:effectExtent l="19050" t="0" r="0" b="0"/>
            <wp:docPr id="8" name="Рисунок 4" descr="C:\Users\ЛОСДНО\Desktop\отобранные фото большеформатных документов для памятки\DSC09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ОСДНО\Desktop\отобранные фото большеформатных документов для памятки\DSC09913.JPG"/>
                    <pic:cNvPicPr>
                      <a:picLocks noChangeAspect="1" noChangeArrowheads="1"/>
                    </pic:cNvPicPr>
                  </pic:nvPicPr>
                  <pic:blipFill>
                    <a:blip r:embed="rId13" cstate="print"/>
                    <a:srcRect/>
                    <a:stretch>
                      <a:fillRect/>
                    </a:stretch>
                  </pic:blipFill>
                  <pic:spPr bwMode="auto">
                    <a:xfrm>
                      <a:off x="0" y="0"/>
                      <a:ext cx="6415626" cy="3515652"/>
                    </a:xfrm>
                    <a:prstGeom prst="rect">
                      <a:avLst/>
                    </a:prstGeom>
                    <a:noFill/>
                    <a:ln w="9525">
                      <a:noFill/>
                      <a:miter lim="800000"/>
                      <a:headEnd/>
                      <a:tailEnd/>
                    </a:ln>
                  </pic:spPr>
                </pic:pic>
              </a:graphicData>
            </a:graphic>
          </wp:inline>
        </w:drawing>
      </w:r>
    </w:p>
    <w:p w:rsidR="003D25D4" w:rsidRDefault="00446A56" w:rsidP="008357E5">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72225" cy="3700730"/>
            <wp:effectExtent l="19050" t="0" r="9525" b="0"/>
            <wp:docPr id="28" name="Рисунок 6" descr="C:\Users\ЛОСДНО\Desktop\отобранные фото большеформатных документов для памятки\DSC09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ОСДНО\Desktop\отобранные фото большеформатных документов для памятки\DSC09914.JPG"/>
                    <pic:cNvPicPr>
                      <a:picLocks noChangeAspect="1" noChangeArrowheads="1"/>
                    </pic:cNvPicPr>
                  </pic:nvPicPr>
                  <pic:blipFill>
                    <a:blip r:embed="rId14" cstate="print"/>
                    <a:srcRect/>
                    <a:stretch>
                      <a:fillRect/>
                    </a:stretch>
                  </pic:blipFill>
                  <pic:spPr bwMode="auto">
                    <a:xfrm>
                      <a:off x="0" y="0"/>
                      <a:ext cx="6365243" cy="3696675"/>
                    </a:xfrm>
                    <a:prstGeom prst="rect">
                      <a:avLst/>
                    </a:prstGeom>
                    <a:noFill/>
                    <a:ln w="9525">
                      <a:noFill/>
                      <a:miter lim="800000"/>
                      <a:headEnd/>
                      <a:tailEnd/>
                    </a:ln>
                  </pic:spPr>
                </pic:pic>
              </a:graphicData>
            </a:graphic>
          </wp:inline>
        </w:drawing>
      </w:r>
    </w:p>
    <w:p w:rsidR="005056A3" w:rsidRDefault="005056A3" w:rsidP="007E7071">
      <w:pPr>
        <w:rPr>
          <w:rFonts w:ascii="Times New Roman" w:hAnsi="Times New Roman" w:cs="Times New Roman"/>
          <w:sz w:val="28"/>
          <w:szCs w:val="28"/>
        </w:rPr>
      </w:pPr>
    </w:p>
    <w:p w:rsidR="007A7234" w:rsidRDefault="007A7234" w:rsidP="00B053FF">
      <w:pPr>
        <w:jc w:val="both"/>
        <w:rPr>
          <w:rFonts w:ascii="Times New Roman" w:hAnsi="Times New Roman" w:cs="Times New Roman"/>
          <w:sz w:val="28"/>
          <w:szCs w:val="28"/>
        </w:rPr>
      </w:pPr>
      <w:r>
        <w:rPr>
          <w:rFonts w:ascii="Times New Roman" w:hAnsi="Times New Roman" w:cs="Times New Roman"/>
          <w:sz w:val="28"/>
          <w:szCs w:val="28"/>
        </w:rPr>
        <w:t xml:space="preserve">Фото </w:t>
      </w:r>
      <w:r w:rsidR="007333F4">
        <w:rPr>
          <w:rFonts w:ascii="Times New Roman" w:hAnsi="Times New Roman" w:cs="Times New Roman"/>
          <w:sz w:val="28"/>
          <w:szCs w:val="28"/>
        </w:rPr>
        <w:t>6</w:t>
      </w:r>
      <w:r w:rsidR="003D25D4">
        <w:rPr>
          <w:rFonts w:ascii="Times New Roman" w:hAnsi="Times New Roman" w:cs="Times New Roman"/>
          <w:sz w:val="28"/>
          <w:szCs w:val="28"/>
        </w:rPr>
        <w:t xml:space="preserve">. </w:t>
      </w:r>
      <w:r w:rsidR="00824FE5">
        <w:rPr>
          <w:rFonts w:ascii="Times New Roman" w:hAnsi="Times New Roman" w:cs="Times New Roman"/>
          <w:sz w:val="28"/>
          <w:szCs w:val="28"/>
        </w:rPr>
        <w:t>Д</w:t>
      </w:r>
      <w:r w:rsidR="003D25D4">
        <w:rPr>
          <w:rFonts w:ascii="Times New Roman" w:hAnsi="Times New Roman" w:cs="Times New Roman"/>
          <w:sz w:val="28"/>
          <w:szCs w:val="28"/>
        </w:rPr>
        <w:t>окумент имеет комплексные повреждения: механические и биологические (в середине</w:t>
      </w:r>
      <w:r w:rsidR="00F3517B">
        <w:rPr>
          <w:rFonts w:ascii="Times New Roman" w:hAnsi="Times New Roman" w:cs="Times New Roman"/>
          <w:sz w:val="28"/>
          <w:szCs w:val="28"/>
        </w:rPr>
        <w:t xml:space="preserve"> документа</w:t>
      </w:r>
      <w:r w:rsidR="003D25D4">
        <w:rPr>
          <w:rFonts w:ascii="Times New Roman" w:hAnsi="Times New Roman" w:cs="Times New Roman"/>
          <w:sz w:val="28"/>
          <w:szCs w:val="28"/>
        </w:rPr>
        <w:t xml:space="preserve"> разрыв, </w:t>
      </w:r>
      <w:r w:rsidR="00F3517B">
        <w:rPr>
          <w:rFonts w:ascii="Times New Roman" w:hAnsi="Times New Roman" w:cs="Times New Roman"/>
          <w:sz w:val="28"/>
          <w:szCs w:val="28"/>
        </w:rPr>
        <w:t>повреждение документа плесневыми грибами: после сильного заплесневения видны налеты мицелия и порошка спор, бумага частично разрушена, утрата текста в местах разрушения бумаги).</w:t>
      </w:r>
    </w:p>
    <w:p w:rsidR="007A7234" w:rsidRDefault="00540794" w:rsidP="00483E2D">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322798" cy="3696550"/>
            <wp:effectExtent l="19050" t="0" r="1802" b="0"/>
            <wp:docPr id="4" name="Рисунок 3" descr="C:\Users\ЛОСДНО\Desktop\отобранные фото большеформатных документов для памятки\DSC0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ОСДНО\Desktop\отобранные фото большеформатных документов для памятки\DSC00060.JPG"/>
                    <pic:cNvPicPr>
                      <a:picLocks noChangeAspect="1" noChangeArrowheads="1"/>
                    </pic:cNvPicPr>
                  </pic:nvPicPr>
                  <pic:blipFill>
                    <a:blip r:embed="rId15" cstate="print"/>
                    <a:srcRect/>
                    <a:stretch>
                      <a:fillRect/>
                    </a:stretch>
                  </pic:blipFill>
                  <pic:spPr bwMode="auto">
                    <a:xfrm>
                      <a:off x="0" y="0"/>
                      <a:ext cx="6323012" cy="3696675"/>
                    </a:xfrm>
                    <a:prstGeom prst="rect">
                      <a:avLst/>
                    </a:prstGeom>
                    <a:noFill/>
                    <a:ln w="9525">
                      <a:noFill/>
                      <a:miter lim="800000"/>
                      <a:headEnd/>
                      <a:tailEnd/>
                    </a:ln>
                  </pic:spPr>
                </pic:pic>
              </a:graphicData>
            </a:graphic>
          </wp:inline>
        </w:drawing>
      </w:r>
    </w:p>
    <w:p w:rsidR="00766D37" w:rsidRDefault="00766D37" w:rsidP="00483E2D">
      <w:pPr>
        <w:rPr>
          <w:rFonts w:ascii="Times New Roman" w:hAnsi="Times New Roman" w:cs="Times New Roman"/>
          <w:sz w:val="28"/>
          <w:szCs w:val="28"/>
        </w:rPr>
      </w:pPr>
    </w:p>
    <w:p w:rsidR="007A7234" w:rsidRDefault="000C3CE0" w:rsidP="00FB048E">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31053" cy="3696345"/>
            <wp:effectExtent l="19050" t="0" r="0" b="0"/>
            <wp:docPr id="1" name="Рисунок 1" descr="C:\Users\ЛОСДНО\Desktop\отобранные фото большеформатных документов для памятки\DSC0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ОСДНО\Desktop\отобранные фото большеформатных документов для памятки\DSC00062.JPG"/>
                    <pic:cNvPicPr>
                      <a:picLocks noChangeAspect="1" noChangeArrowheads="1"/>
                    </pic:cNvPicPr>
                  </pic:nvPicPr>
                  <pic:blipFill>
                    <a:blip r:embed="rId16" cstate="print"/>
                    <a:srcRect/>
                    <a:stretch>
                      <a:fillRect/>
                    </a:stretch>
                  </pic:blipFill>
                  <pic:spPr bwMode="auto">
                    <a:xfrm>
                      <a:off x="0" y="0"/>
                      <a:ext cx="6331618" cy="3696675"/>
                    </a:xfrm>
                    <a:prstGeom prst="rect">
                      <a:avLst/>
                    </a:prstGeom>
                    <a:noFill/>
                    <a:ln w="9525">
                      <a:noFill/>
                      <a:miter lim="800000"/>
                      <a:headEnd/>
                      <a:tailEnd/>
                    </a:ln>
                  </pic:spPr>
                </pic:pic>
              </a:graphicData>
            </a:graphic>
          </wp:inline>
        </w:drawing>
      </w:r>
    </w:p>
    <w:p w:rsidR="005056A3" w:rsidRDefault="005056A3" w:rsidP="00225FAD">
      <w:pPr>
        <w:rPr>
          <w:rFonts w:ascii="Times New Roman" w:hAnsi="Times New Roman" w:cs="Times New Roman"/>
          <w:sz w:val="28"/>
          <w:szCs w:val="28"/>
        </w:rPr>
      </w:pPr>
    </w:p>
    <w:p w:rsidR="00AE72A6" w:rsidRDefault="005305E9" w:rsidP="00225FAD">
      <w:pPr>
        <w:rPr>
          <w:rFonts w:ascii="Times New Roman" w:hAnsi="Times New Roman" w:cs="Times New Roman"/>
          <w:sz w:val="28"/>
          <w:szCs w:val="28"/>
        </w:rPr>
      </w:pPr>
      <w:r>
        <w:rPr>
          <w:rFonts w:ascii="Times New Roman" w:hAnsi="Times New Roman" w:cs="Times New Roman"/>
          <w:sz w:val="28"/>
          <w:szCs w:val="28"/>
        </w:rPr>
        <w:t>Фото 7</w:t>
      </w:r>
      <w:r w:rsidR="00834756">
        <w:rPr>
          <w:rFonts w:ascii="Times New Roman" w:hAnsi="Times New Roman" w:cs="Times New Roman"/>
          <w:sz w:val="28"/>
          <w:szCs w:val="28"/>
        </w:rPr>
        <w:t>. Отреставрированный лис</w:t>
      </w:r>
      <w:r w:rsidR="00225FAD">
        <w:rPr>
          <w:rFonts w:ascii="Times New Roman" w:hAnsi="Times New Roman" w:cs="Times New Roman"/>
          <w:sz w:val="28"/>
          <w:szCs w:val="28"/>
        </w:rPr>
        <w:t>т</w:t>
      </w:r>
    </w:p>
    <w:p w:rsidR="00413BE8" w:rsidRDefault="00395387" w:rsidP="00413BE8">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431280" cy="3571875"/>
            <wp:effectExtent l="19050" t="0" r="7620" b="0"/>
            <wp:docPr id="3" name="Рисунок 2" descr="C:\Users\ЛОСДНО\Desktop\реставрация большеформатных карт (ГАСДНО) и ЦАНО для памятки\DSC09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ОСДНО\Desktop\реставрация большеформатных карт (ГАСДНО) и ЦАНО для памятки\DSC09935.JPG"/>
                    <pic:cNvPicPr>
                      <a:picLocks noChangeAspect="1" noChangeArrowheads="1"/>
                    </pic:cNvPicPr>
                  </pic:nvPicPr>
                  <pic:blipFill>
                    <a:blip r:embed="rId17" cstate="print"/>
                    <a:srcRect/>
                    <a:stretch>
                      <a:fillRect/>
                    </a:stretch>
                  </pic:blipFill>
                  <pic:spPr bwMode="auto">
                    <a:xfrm>
                      <a:off x="0" y="0"/>
                      <a:ext cx="6424130" cy="3567904"/>
                    </a:xfrm>
                    <a:prstGeom prst="rect">
                      <a:avLst/>
                    </a:prstGeom>
                    <a:noFill/>
                    <a:ln w="9525">
                      <a:noFill/>
                      <a:miter lim="800000"/>
                      <a:headEnd/>
                      <a:tailEnd/>
                    </a:ln>
                  </pic:spPr>
                </pic:pic>
              </a:graphicData>
            </a:graphic>
          </wp:inline>
        </w:drawing>
      </w:r>
    </w:p>
    <w:p w:rsidR="00766D37" w:rsidRDefault="00766D37" w:rsidP="00413BE8">
      <w:pPr>
        <w:rPr>
          <w:rFonts w:ascii="Times New Roman" w:hAnsi="Times New Roman" w:cs="Times New Roman"/>
          <w:sz w:val="28"/>
          <w:szCs w:val="28"/>
        </w:rPr>
      </w:pPr>
    </w:p>
    <w:p w:rsidR="00AE72A6" w:rsidRDefault="00EB56C2" w:rsidP="005D2C60">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72225" cy="3700730"/>
            <wp:effectExtent l="19050" t="0" r="9525" b="0"/>
            <wp:docPr id="6" name="Рисунок 3" descr="C:\Users\ЛОСДНО\Desktop\реставрация большеформатных карт (ГАСДНО) и ЦАНО для памятки\DSC09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ОСДНО\Desktop\реставрация большеформатных карт (ГАСДНО) и ЦАНО для памятки\DSC09937.JPG"/>
                    <pic:cNvPicPr>
                      <a:picLocks noChangeAspect="1" noChangeArrowheads="1"/>
                    </pic:cNvPicPr>
                  </pic:nvPicPr>
                  <pic:blipFill>
                    <a:blip r:embed="rId18" cstate="print"/>
                    <a:srcRect/>
                    <a:stretch>
                      <a:fillRect/>
                    </a:stretch>
                  </pic:blipFill>
                  <pic:spPr bwMode="auto">
                    <a:xfrm>
                      <a:off x="0" y="0"/>
                      <a:ext cx="6365243" cy="3696675"/>
                    </a:xfrm>
                    <a:prstGeom prst="rect">
                      <a:avLst/>
                    </a:prstGeom>
                    <a:noFill/>
                    <a:ln w="9525">
                      <a:noFill/>
                      <a:miter lim="800000"/>
                      <a:headEnd/>
                      <a:tailEnd/>
                    </a:ln>
                  </pic:spPr>
                </pic:pic>
              </a:graphicData>
            </a:graphic>
          </wp:inline>
        </w:drawing>
      </w:r>
    </w:p>
    <w:p w:rsidR="00046F66" w:rsidRDefault="00046F66" w:rsidP="005D2C60">
      <w:pPr>
        <w:rPr>
          <w:rFonts w:ascii="Times New Roman" w:hAnsi="Times New Roman" w:cs="Times New Roman"/>
          <w:sz w:val="28"/>
          <w:szCs w:val="28"/>
        </w:rPr>
      </w:pPr>
    </w:p>
    <w:p w:rsidR="007A7234" w:rsidRDefault="007A7234" w:rsidP="00B053FF">
      <w:pPr>
        <w:jc w:val="both"/>
        <w:rPr>
          <w:rFonts w:ascii="Times New Roman" w:hAnsi="Times New Roman" w:cs="Times New Roman"/>
          <w:sz w:val="28"/>
          <w:szCs w:val="28"/>
        </w:rPr>
      </w:pPr>
      <w:r>
        <w:rPr>
          <w:rFonts w:ascii="Times New Roman" w:hAnsi="Times New Roman" w:cs="Times New Roman"/>
          <w:sz w:val="28"/>
          <w:szCs w:val="28"/>
        </w:rPr>
        <w:t>Фото</w:t>
      </w:r>
      <w:r w:rsidR="00E16CDE">
        <w:rPr>
          <w:rFonts w:ascii="Times New Roman" w:hAnsi="Times New Roman" w:cs="Times New Roman"/>
          <w:sz w:val="28"/>
          <w:szCs w:val="28"/>
        </w:rPr>
        <w:t xml:space="preserve"> 8.</w:t>
      </w:r>
      <w:r>
        <w:rPr>
          <w:rFonts w:ascii="Times New Roman" w:hAnsi="Times New Roman" w:cs="Times New Roman"/>
          <w:sz w:val="28"/>
          <w:szCs w:val="28"/>
        </w:rPr>
        <w:t xml:space="preserve"> </w:t>
      </w:r>
      <w:r w:rsidR="00A931CA">
        <w:rPr>
          <w:rFonts w:ascii="Times New Roman" w:hAnsi="Times New Roman" w:cs="Times New Roman"/>
          <w:sz w:val="28"/>
          <w:szCs w:val="28"/>
        </w:rPr>
        <w:t xml:space="preserve">Большеформатный документ ранее реставрированный имеет механические </w:t>
      </w:r>
      <w:r w:rsidR="00AC1D63">
        <w:rPr>
          <w:rFonts w:ascii="Times New Roman" w:hAnsi="Times New Roman" w:cs="Times New Roman"/>
          <w:sz w:val="28"/>
          <w:szCs w:val="28"/>
        </w:rPr>
        <w:t xml:space="preserve">и химические </w:t>
      </w:r>
      <w:r w:rsidR="00A931CA">
        <w:rPr>
          <w:rFonts w:ascii="Times New Roman" w:hAnsi="Times New Roman" w:cs="Times New Roman"/>
          <w:sz w:val="28"/>
          <w:szCs w:val="28"/>
        </w:rPr>
        <w:t>повреждения:</w:t>
      </w:r>
      <w:r w:rsidR="004C6216">
        <w:rPr>
          <w:rFonts w:ascii="Times New Roman" w:hAnsi="Times New Roman" w:cs="Times New Roman"/>
          <w:sz w:val="28"/>
          <w:szCs w:val="28"/>
        </w:rPr>
        <w:t xml:space="preserve"> разрывы листа, следы частых перегибов,</w:t>
      </w:r>
      <w:r w:rsidR="00314F17">
        <w:rPr>
          <w:rFonts w:ascii="Times New Roman" w:hAnsi="Times New Roman" w:cs="Times New Roman"/>
          <w:sz w:val="28"/>
          <w:szCs w:val="28"/>
        </w:rPr>
        <w:t xml:space="preserve"> ветхость, желтизна бумаги,</w:t>
      </w:r>
      <w:r w:rsidR="004C6216">
        <w:rPr>
          <w:rFonts w:ascii="Times New Roman" w:hAnsi="Times New Roman" w:cs="Times New Roman"/>
          <w:sz w:val="28"/>
          <w:szCs w:val="28"/>
        </w:rPr>
        <w:t xml:space="preserve"> потертость краев, утрата отдельных частей листа.</w:t>
      </w:r>
      <w:r w:rsidR="00A931CA">
        <w:rPr>
          <w:rFonts w:ascii="Times New Roman" w:hAnsi="Times New Roman" w:cs="Times New Roman"/>
          <w:sz w:val="28"/>
          <w:szCs w:val="28"/>
        </w:rPr>
        <w:t xml:space="preserve"> </w:t>
      </w:r>
    </w:p>
    <w:p w:rsidR="00E1148D" w:rsidRDefault="00084D46" w:rsidP="00786B0F">
      <w:pPr>
        <w:rPr>
          <w:rFonts w:ascii="Times New Roman" w:hAnsi="Times New Roman" w:cs="Times New Roman"/>
          <w:sz w:val="28"/>
          <w:szCs w:val="28"/>
        </w:rPr>
      </w:pPr>
      <w:r>
        <w:rPr>
          <w:noProof/>
        </w:rPr>
        <w:lastRenderedPageBreak/>
        <w:drawing>
          <wp:inline distT="0" distB="0" distL="0" distR="0">
            <wp:extent cx="6372225" cy="3563007"/>
            <wp:effectExtent l="19050" t="0" r="9525" b="0"/>
            <wp:docPr id="22" name="Рисунок 4" descr="C:\Users\ЛОСДНО\AppData\Local\Microsoft\Windows\INetCache\Content.Word\DSC09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ОСДНО\AppData\Local\Microsoft\Windows\INetCache\Content.Word\DSC09943.jpg"/>
                    <pic:cNvPicPr>
                      <a:picLocks noChangeAspect="1" noChangeArrowheads="1"/>
                    </pic:cNvPicPr>
                  </pic:nvPicPr>
                  <pic:blipFill>
                    <a:blip r:embed="rId19" cstate="print"/>
                    <a:srcRect/>
                    <a:stretch>
                      <a:fillRect/>
                    </a:stretch>
                  </pic:blipFill>
                  <pic:spPr bwMode="auto">
                    <a:xfrm>
                      <a:off x="0" y="0"/>
                      <a:ext cx="6365243" cy="3559103"/>
                    </a:xfrm>
                    <a:prstGeom prst="rect">
                      <a:avLst/>
                    </a:prstGeom>
                    <a:noFill/>
                    <a:ln w="9525">
                      <a:noFill/>
                      <a:miter lim="800000"/>
                      <a:headEnd/>
                      <a:tailEnd/>
                    </a:ln>
                  </pic:spPr>
                </pic:pic>
              </a:graphicData>
            </a:graphic>
          </wp:inline>
        </w:drawing>
      </w:r>
    </w:p>
    <w:p w:rsidR="00766D37" w:rsidRDefault="00766D37" w:rsidP="00786B0F">
      <w:pPr>
        <w:rPr>
          <w:rFonts w:ascii="Times New Roman" w:hAnsi="Times New Roman" w:cs="Times New Roman"/>
          <w:sz w:val="28"/>
          <w:szCs w:val="28"/>
        </w:rPr>
      </w:pPr>
    </w:p>
    <w:p w:rsidR="007A7234" w:rsidRDefault="00786B0F" w:rsidP="00F955D4">
      <w:pPr>
        <w:tabs>
          <w:tab w:val="left" w:pos="9781"/>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72225" cy="3700730"/>
            <wp:effectExtent l="19050" t="0" r="9525" b="0"/>
            <wp:docPr id="23" name="Рисунок 7" descr="C:\Users\ЛОСДНО\Desktop\реставрация большеформатных карт (ГАСДНО) и ЦАНО для памятки\DSC0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ОСДНО\Desktop\реставрация большеформатных карт (ГАСДНО) и ЦАНО для памятки\DSC00063.JPG"/>
                    <pic:cNvPicPr>
                      <a:picLocks noChangeAspect="1" noChangeArrowheads="1"/>
                    </pic:cNvPicPr>
                  </pic:nvPicPr>
                  <pic:blipFill>
                    <a:blip r:embed="rId20" cstate="print"/>
                    <a:srcRect/>
                    <a:stretch>
                      <a:fillRect/>
                    </a:stretch>
                  </pic:blipFill>
                  <pic:spPr bwMode="auto">
                    <a:xfrm>
                      <a:off x="0" y="0"/>
                      <a:ext cx="6365243" cy="3696675"/>
                    </a:xfrm>
                    <a:prstGeom prst="rect">
                      <a:avLst/>
                    </a:prstGeom>
                    <a:noFill/>
                    <a:ln w="9525">
                      <a:noFill/>
                      <a:miter lim="800000"/>
                      <a:headEnd/>
                      <a:tailEnd/>
                    </a:ln>
                  </pic:spPr>
                </pic:pic>
              </a:graphicData>
            </a:graphic>
          </wp:inline>
        </w:drawing>
      </w:r>
    </w:p>
    <w:p w:rsidR="007A7234" w:rsidRDefault="007A7234" w:rsidP="007A7234">
      <w:pPr>
        <w:rPr>
          <w:rFonts w:ascii="Times New Roman" w:hAnsi="Times New Roman" w:cs="Times New Roman"/>
          <w:sz w:val="28"/>
          <w:szCs w:val="28"/>
        </w:rPr>
      </w:pPr>
    </w:p>
    <w:p w:rsidR="007A7234" w:rsidRDefault="0035639C" w:rsidP="005D2C60">
      <w:pPr>
        <w:rPr>
          <w:rFonts w:ascii="Times New Roman" w:hAnsi="Times New Roman" w:cs="Times New Roman"/>
          <w:sz w:val="28"/>
          <w:szCs w:val="28"/>
        </w:rPr>
      </w:pPr>
      <w:r>
        <w:rPr>
          <w:rFonts w:ascii="Times New Roman" w:hAnsi="Times New Roman" w:cs="Times New Roman"/>
          <w:sz w:val="28"/>
          <w:szCs w:val="28"/>
        </w:rPr>
        <w:t>Фото 9</w:t>
      </w:r>
      <w:r w:rsidR="00786B0F">
        <w:rPr>
          <w:rFonts w:ascii="Times New Roman" w:hAnsi="Times New Roman" w:cs="Times New Roman"/>
          <w:sz w:val="28"/>
          <w:szCs w:val="28"/>
        </w:rPr>
        <w:t>. Отреставрированный лист.</w:t>
      </w:r>
    </w:p>
    <w:p w:rsidR="007A7234" w:rsidRDefault="007A7234" w:rsidP="005B3336">
      <w:pPr>
        <w:jc w:val="both"/>
        <w:rPr>
          <w:rFonts w:ascii="Times New Roman" w:hAnsi="Times New Roman" w:cs="Times New Roman"/>
          <w:sz w:val="28"/>
          <w:szCs w:val="28"/>
        </w:rPr>
      </w:pPr>
    </w:p>
    <w:p w:rsidR="007A7234" w:rsidRDefault="00234BF6" w:rsidP="00585A7C">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372225" cy="3781168"/>
            <wp:effectExtent l="19050" t="0" r="9525" b="0"/>
            <wp:docPr id="2" name="Рисунок 1" descr="C:\Users\ЛОСДНО\Desktop\реставрация большеформатных карт (ГАСДНО) и ЦАНО для памятки\DSC09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ОСДНО\Desktop\реставрация большеформатных карт (ГАСДНО) и ЦАНО для памятки\DSC09888.JPG"/>
                    <pic:cNvPicPr>
                      <a:picLocks noChangeAspect="1" noChangeArrowheads="1"/>
                    </pic:cNvPicPr>
                  </pic:nvPicPr>
                  <pic:blipFill>
                    <a:blip r:embed="rId21" cstate="print"/>
                    <a:srcRect/>
                    <a:stretch>
                      <a:fillRect/>
                    </a:stretch>
                  </pic:blipFill>
                  <pic:spPr bwMode="auto">
                    <a:xfrm>
                      <a:off x="0" y="0"/>
                      <a:ext cx="6365243" cy="3777025"/>
                    </a:xfrm>
                    <a:prstGeom prst="rect">
                      <a:avLst/>
                    </a:prstGeom>
                    <a:noFill/>
                    <a:ln w="9525">
                      <a:noFill/>
                      <a:miter lim="800000"/>
                      <a:headEnd/>
                      <a:tailEnd/>
                    </a:ln>
                  </pic:spPr>
                </pic:pic>
              </a:graphicData>
            </a:graphic>
          </wp:inline>
        </w:drawing>
      </w:r>
    </w:p>
    <w:p w:rsidR="00585A7C" w:rsidRDefault="00585A7C" w:rsidP="005056A3">
      <w:pPr>
        <w:jc w:val="both"/>
        <w:rPr>
          <w:rFonts w:ascii="Times New Roman" w:hAnsi="Times New Roman" w:cs="Times New Roman"/>
          <w:sz w:val="28"/>
          <w:szCs w:val="28"/>
        </w:rPr>
      </w:pPr>
    </w:p>
    <w:p w:rsidR="00F52D60" w:rsidRDefault="007A7234" w:rsidP="005056A3">
      <w:pPr>
        <w:jc w:val="both"/>
        <w:rPr>
          <w:rFonts w:ascii="Times New Roman" w:hAnsi="Times New Roman" w:cs="Times New Roman"/>
          <w:sz w:val="28"/>
          <w:szCs w:val="28"/>
        </w:rPr>
      </w:pPr>
      <w:r>
        <w:rPr>
          <w:rFonts w:ascii="Times New Roman" w:hAnsi="Times New Roman" w:cs="Times New Roman"/>
          <w:sz w:val="28"/>
          <w:szCs w:val="28"/>
        </w:rPr>
        <w:t>Фото</w:t>
      </w:r>
      <w:r w:rsidR="009C732F">
        <w:rPr>
          <w:rFonts w:ascii="Times New Roman" w:hAnsi="Times New Roman" w:cs="Times New Roman"/>
          <w:sz w:val="28"/>
          <w:szCs w:val="28"/>
        </w:rPr>
        <w:t xml:space="preserve"> 10.</w:t>
      </w:r>
      <w:r w:rsidR="00A7002A">
        <w:rPr>
          <w:rFonts w:ascii="Times New Roman" w:hAnsi="Times New Roman" w:cs="Times New Roman"/>
          <w:sz w:val="28"/>
          <w:szCs w:val="28"/>
        </w:rPr>
        <w:t xml:space="preserve"> Сушка большеформатных документов на реставрационном столе покрытым оргстеклом.</w:t>
      </w:r>
    </w:p>
    <w:p w:rsidR="007A7234" w:rsidRDefault="007A7234" w:rsidP="007A7234">
      <w:pPr>
        <w:ind w:right="-426"/>
        <w:rPr>
          <w:rFonts w:ascii="Times New Roman" w:hAnsi="Times New Roman" w:cs="Times New Roman"/>
          <w:sz w:val="28"/>
          <w:szCs w:val="28"/>
        </w:rPr>
      </w:pPr>
    </w:p>
    <w:p w:rsidR="007A7234" w:rsidRDefault="007A7234" w:rsidP="007A7234">
      <w:pPr>
        <w:ind w:right="-426"/>
        <w:rPr>
          <w:rFonts w:ascii="Times New Roman" w:hAnsi="Times New Roman" w:cs="Times New Roman"/>
          <w:sz w:val="28"/>
          <w:szCs w:val="28"/>
        </w:rPr>
      </w:pPr>
    </w:p>
    <w:p w:rsidR="00C344AE" w:rsidRDefault="00C344AE" w:rsidP="007A7234">
      <w:pPr>
        <w:ind w:right="-426"/>
        <w:rPr>
          <w:rFonts w:ascii="Times New Roman" w:hAnsi="Times New Roman" w:cs="Times New Roman"/>
          <w:sz w:val="28"/>
          <w:szCs w:val="28"/>
        </w:rPr>
      </w:pPr>
    </w:p>
    <w:p w:rsidR="00C344AE" w:rsidRDefault="00C344AE" w:rsidP="007A7234">
      <w:pPr>
        <w:ind w:right="-426"/>
        <w:rPr>
          <w:rFonts w:ascii="Times New Roman" w:hAnsi="Times New Roman" w:cs="Times New Roman"/>
          <w:sz w:val="28"/>
          <w:szCs w:val="28"/>
        </w:rPr>
      </w:pPr>
    </w:p>
    <w:p w:rsidR="00C344AE" w:rsidRDefault="00C344AE" w:rsidP="007A7234">
      <w:pPr>
        <w:ind w:right="-426"/>
        <w:rPr>
          <w:rFonts w:ascii="Times New Roman" w:hAnsi="Times New Roman" w:cs="Times New Roman"/>
          <w:sz w:val="28"/>
          <w:szCs w:val="28"/>
        </w:rPr>
      </w:pPr>
    </w:p>
    <w:p w:rsidR="00C344AE" w:rsidRDefault="00C344AE" w:rsidP="007A7234">
      <w:pPr>
        <w:ind w:right="-426"/>
        <w:rPr>
          <w:rFonts w:ascii="Times New Roman" w:hAnsi="Times New Roman" w:cs="Times New Roman"/>
          <w:sz w:val="28"/>
          <w:szCs w:val="28"/>
        </w:rPr>
      </w:pPr>
    </w:p>
    <w:p w:rsidR="00C344AE" w:rsidRDefault="00C344AE" w:rsidP="007A7234">
      <w:pPr>
        <w:ind w:right="-426"/>
        <w:rPr>
          <w:rFonts w:ascii="Times New Roman" w:hAnsi="Times New Roman" w:cs="Times New Roman"/>
          <w:sz w:val="28"/>
          <w:szCs w:val="28"/>
        </w:rPr>
      </w:pPr>
    </w:p>
    <w:p w:rsidR="00C344AE" w:rsidRDefault="00C344AE" w:rsidP="007A7234">
      <w:pPr>
        <w:ind w:right="-426"/>
        <w:rPr>
          <w:rFonts w:ascii="Times New Roman" w:hAnsi="Times New Roman" w:cs="Times New Roman"/>
          <w:sz w:val="28"/>
          <w:szCs w:val="28"/>
        </w:rPr>
      </w:pPr>
    </w:p>
    <w:p w:rsidR="00C344AE" w:rsidRDefault="00C344AE" w:rsidP="007A7234">
      <w:pPr>
        <w:ind w:right="-426"/>
        <w:rPr>
          <w:rFonts w:ascii="Times New Roman" w:hAnsi="Times New Roman" w:cs="Times New Roman"/>
          <w:sz w:val="28"/>
          <w:szCs w:val="28"/>
        </w:rPr>
      </w:pPr>
    </w:p>
    <w:p w:rsidR="00C344AE" w:rsidRDefault="00C344AE" w:rsidP="007A7234">
      <w:pPr>
        <w:ind w:right="-426"/>
        <w:rPr>
          <w:rFonts w:ascii="Times New Roman" w:hAnsi="Times New Roman" w:cs="Times New Roman"/>
          <w:sz w:val="28"/>
          <w:szCs w:val="28"/>
        </w:rPr>
      </w:pPr>
      <w:r>
        <w:rPr>
          <w:rFonts w:ascii="Times New Roman" w:hAnsi="Times New Roman" w:cs="Times New Roman"/>
          <w:sz w:val="28"/>
          <w:szCs w:val="28"/>
        </w:rPr>
        <w:t>\</w:t>
      </w:r>
    </w:p>
    <w:p w:rsidR="00C344AE" w:rsidRDefault="00C344AE" w:rsidP="007A7234">
      <w:pPr>
        <w:ind w:right="-426"/>
        <w:rPr>
          <w:rFonts w:ascii="Times New Roman" w:hAnsi="Times New Roman" w:cs="Times New Roman"/>
          <w:sz w:val="28"/>
          <w:szCs w:val="28"/>
        </w:rPr>
      </w:pPr>
    </w:p>
    <w:p w:rsidR="00C344AE" w:rsidRDefault="00C344AE" w:rsidP="007A7234">
      <w:pPr>
        <w:ind w:right="-426"/>
        <w:rPr>
          <w:rFonts w:ascii="Times New Roman" w:hAnsi="Times New Roman" w:cs="Times New Roman"/>
          <w:sz w:val="28"/>
          <w:szCs w:val="28"/>
        </w:rPr>
      </w:pPr>
    </w:p>
    <w:p w:rsidR="00C344AE" w:rsidRDefault="00C344AE" w:rsidP="007A7234">
      <w:pPr>
        <w:ind w:right="-426"/>
        <w:rPr>
          <w:rFonts w:ascii="Times New Roman" w:hAnsi="Times New Roman" w:cs="Times New Roman"/>
          <w:sz w:val="28"/>
          <w:szCs w:val="28"/>
        </w:rPr>
      </w:pPr>
    </w:p>
    <w:p w:rsidR="00C344AE" w:rsidRDefault="00C344AE" w:rsidP="00C344AE">
      <w:pPr>
        <w:ind w:right="-426"/>
        <w:jc w:val="both"/>
        <w:rPr>
          <w:rFonts w:ascii="Times New Roman" w:hAnsi="Times New Roman" w:cs="Times New Roman"/>
          <w:sz w:val="28"/>
          <w:szCs w:val="28"/>
        </w:rPr>
      </w:pPr>
    </w:p>
    <w:p w:rsidR="00C344AE" w:rsidRDefault="00C344AE" w:rsidP="007A7234">
      <w:pPr>
        <w:ind w:right="-426"/>
        <w:rPr>
          <w:rFonts w:ascii="Times New Roman" w:hAnsi="Times New Roman" w:cs="Times New Roman"/>
          <w:sz w:val="28"/>
          <w:szCs w:val="28"/>
        </w:rPr>
      </w:pPr>
      <w:r w:rsidRPr="00C344AE">
        <w:rPr>
          <w:rFonts w:ascii="Times New Roman" w:hAnsi="Times New Roman" w:cs="Times New Roman"/>
          <w:noProof/>
          <w:sz w:val="28"/>
          <w:szCs w:val="28"/>
        </w:rPr>
        <w:lastRenderedPageBreak/>
        <w:drawing>
          <wp:inline distT="0" distB="0" distL="0" distR="0">
            <wp:extent cx="6284460" cy="4322618"/>
            <wp:effectExtent l="19050" t="0" r="2040" b="0"/>
            <wp:docPr id="16" name="Рисунок 1" descr="C:\Users\ЛОСДНО\Desktop\отобранные фото большеформатных документов для памятки\DSC0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ОСДНО\Desktop\отобранные фото большеформатных документов для памятки\DSC00078.JPG"/>
                    <pic:cNvPicPr>
                      <a:picLocks noChangeAspect="1" noChangeArrowheads="1"/>
                    </pic:cNvPicPr>
                  </pic:nvPicPr>
                  <pic:blipFill>
                    <a:blip r:embed="rId22" cstate="print"/>
                    <a:srcRect/>
                    <a:stretch>
                      <a:fillRect/>
                    </a:stretch>
                  </pic:blipFill>
                  <pic:spPr bwMode="auto">
                    <a:xfrm>
                      <a:off x="0" y="0"/>
                      <a:ext cx="6301105" cy="4334067"/>
                    </a:xfrm>
                    <a:prstGeom prst="rect">
                      <a:avLst/>
                    </a:prstGeom>
                    <a:noFill/>
                    <a:ln w="9525">
                      <a:noFill/>
                      <a:miter lim="800000"/>
                      <a:headEnd/>
                      <a:tailEnd/>
                    </a:ln>
                  </pic:spPr>
                </pic:pic>
              </a:graphicData>
            </a:graphic>
          </wp:inline>
        </w:drawing>
      </w:r>
    </w:p>
    <w:p w:rsidR="005056A3" w:rsidRDefault="005056A3" w:rsidP="007A7234">
      <w:pPr>
        <w:ind w:right="-426"/>
        <w:rPr>
          <w:rFonts w:ascii="Times New Roman" w:hAnsi="Times New Roman" w:cs="Times New Roman"/>
          <w:sz w:val="28"/>
          <w:szCs w:val="28"/>
        </w:rPr>
      </w:pPr>
    </w:p>
    <w:p w:rsidR="00C344AE" w:rsidRDefault="00C344AE" w:rsidP="007A7234">
      <w:pPr>
        <w:ind w:right="-426"/>
        <w:rPr>
          <w:rFonts w:ascii="Times New Roman" w:hAnsi="Times New Roman" w:cs="Times New Roman"/>
          <w:sz w:val="28"/>
          <w:szCs w:val="28"/>
        </w:rPr>
      </w:pPr>
      <w:r>
        <w:rPr>
          <w:rFonts w:ascii="Times New Roman" w:hAnsi="Times New Roman" w:cs="Times New Roman"/>
          <w:sz w:val="28"/>
          <w:szCs w:val="28"/>
        </w:rPr>
        <w:t xml:space="preserve">Фото 11. </w:t>
      </w:r>
      <w:r w:rsidR="000914E3">
        <w:rPr>
          <w:rFonts w:ascii="Times New Roman" w:hAnsi="Times New Roman" w:cs="Times New Roman"/>
          <w:sz w:val="28"/>
          <w:szCs w:val="28"/>
        </w:rPr>
        <w:t xml:space="preserve">Дублирование на </w:t>
      </w:r>
      <w:proofErr w:type="spellStart"/>
      <w:r w:rsidR="000914E3">
        <w:rPr>
          <w:rFonts w:ascii="Times New Roman" w:hAnsi="Times New Roman" w:cs="Times New Roman"/>
          <w:sz w:val="28"/>
          <w:szCs w:val="28"/>
        </w:rPr>
        <w:t>микалентную</w:t>
      </w:r>
      <w:proofErr w:type="spellEnd"/>
      <w:r w:rsidR="000914E3">
        <w:rPr>
          <w:rFonts w:ascii="Times New Roman" w:hAnsi="Times New Roman" w:cs="Times New Roman"/>
          <w:sz w:val="28"/>
          <w:szCs w:val="28"/>
        </w:rPr>
        <w:t xml:space="preserve"> бумагу (хорошо укрепляет документ, не ворсится, дает глянцевое покрытие, оставляя видимыми все надписи и пометки).</w:t>
      </w:r>
      <w:r>
        <w:rPr>
          <w:rFonts w:ascii="Times New Roman" w:hAnsi="Times New Roman" w:cs="Times New Roman"/>
          <w:sz w:val="28"/>
          <w:szCs w:val="28"/>
        </w:rPr>
        <w:t xml:space="preserve">  </w:t>
      </w:r>
    </w:p>
    <w:p w:rsidR="00C344AE" w:rsidRDefault="00C344AE" w:rsidP="007A7234">
      <w:pPr>
        <w:ind w:right="-426"/>
        <w:rPr>
          <w:rFonts w:ascii="Times New Roman" w:hAnsi="Times New Roman" w:cs="Times New Roman"/>
          <w:sz w:val="28"/>
          <w:szCs w:val="28"/>
        </w:rPr>
      </w:pPr>
    </w:p>
    <w:p w:rsidR="00C344AE" w:rsidRDefault="00C344AE" w:rsidP="007A7234">
      <w:pPr>
        <w:ind w:right="-426"/>
        <w:rPr>
          <w:rFonts w:ascii="Times New Roman" w:hAnsi="Times New Roman" w:cs="Times New Roman"/>
          <w:sz w:val="28"/>
          <w:szCs w:val="28"/>
        </w:rPr>
      </w:pPr>
    </w:p>
    <w:p w:rsidR="00C344AE" w:rsidRDefault="00C344AE" w:rsidP="007A7234">
      <w:pPr>
        <w:ind w:right="-426"/>
        <w:rPr>
          <w:rFonts w:ascii="Times New Roman" w:hAnsi="Times New Roman" w:cs="Times New Roman"/>
          <w:sz w:val="28"/>
          <w:szCs w:val="28"/>
        </w:rPr>
      </w:pPr>
    </w:p>
    <w:p w:rsidR="00C344AE" w:rsidRDefault="00C344AE" w:rsidP="007A7234">
      <w:pPr>
        <w:ind w:right="-426"/>
        <w:rPr>
          <w:rFonts w:ascii="Times New Roman" w:hAnsi="Times New Roman" w:cs="Times New Roman"/>
          <w:sz w:val="28"/>
          <w:szCs w:val="28"/>
        </w:rPr>
      </w:pPr>
    </w:p>
    <w:p w:rsidR="00C344AE" w:rsidRDefault="00C344AE" w:rsidP="007A7234">
      <w:pPr>
        <w:ind w:right="-426"/>
        <w:rPr>
          <w:rFonts w:ascii="Times New Roman" w:hAnsi="Times New Roman" w:cs="Times New Roman"/>
          <w:sz w:val="28"/>
          <w:szCs w:val="28"/>
        </w:rPr>
      </w:pPr>
    </w:p>
    <w:p w:rsidR="00C344AE" w:rsidRDefault="00C344AE" w:rsidP="007A7234">
      <w:pPr>
        <w:ind w:right="-426"/>
        <w:rPr>
          <w:rFonts w:ascii="Times New Roman" w:hAnsi="Times New Roman" w:cs="Times New Roman"/>
          <w:sz w:val="28"/>
          <w:szCs w:val="28"/>
        </w:rPr>
      </w:pPr>
    </w:p>
    <w:p w:rsidR="00C344AE" w:rsidRDefault="00C344AE" w:rsidP="007A7234">
      <w:pPr>
        <w:ind w:right="-426"/>
        <w:rPr>
          <w:rFonts w:ascii="Times New Roman" w:hAnsi="Times New Roman" w:cs="Times New Roman"/>
          <w:sz w:val="28"/>
          <w:szCs w:val="28"/>
        </w:rPr>
      </w:pPr>
    </w:p>
    <w:p w:rsidR="00C344AE" w:rsidRDefault="00C344AE" w:rsidP="007A7234">
      <w:pPr>
        <w:ind w:right="-426"/>
        <w:rPr>
          <w:rFonts w:ascii="Times New Roman" w:hAnsi="Times New Roman" w:cs="Times New Roman"/>
          <w:sz w:val="28"/>
          <w:szCs w:val="28"/>
        </w:rPr>
      </w:pPr>
    </w:p>
    <w:p w:rsidR="00C344AE" w:rsidRDefault="00C344AE" w:rsidP="007A7234">
      <w:pPr>
        <w:ind w:right="-426"/>
        <w:rPr>
          <w:rFonts w:ascii="Times New Roman" w:hAnsi="Times New Roman" w:cs="Times New Roman"/>
          <w:sz w:val="28"/>
          <w:szCs w:val="28"/>
        </w:rPr>
      </w:pPr>
    </w:p>
    <w:p w:rsidR="00C344AE" w:rsidRDefault="00C344AE" w:rsidP="007A7234">
      <w:pPr>
        <w:ind w:right="-426"/>
        <w:rPr>
          <w:rFonts w:ascii="Times New Roman" w:hAnsi="Times New Roman" w:cs="Times New Roman"/>
          <w:sz w:val="28"/>
          <w:szCs w:val="28"/>
        </w:rPr>
      </w:pPr>
    </w:p>
    <w:p w:rsidR="00C344AE" w:rsidRDefault="00C344AE" w:rsidP="007A7234">
      <w:pPr>
        <w:ind w:right="-426"/>
        <w:rPr>
          <w:rFonts w:ascii="Times New Roman" w:hAnsi="Times New Roman" w:cs="Times New Roman"/>
          <w:sz w:val="28"/>
          <w:szCs w:val="28"/>
        </w:rPr>
      </w:pPr>
    </w:p>
    <w:p w:rsidR="00C344AE" w:rsidRDefault="00C344AE" w:rsidP="007A7234">
      <w:pPr>
        <w:ind w:right="-426"/>
        <w:rPr>
          <w:rFonts w:ascii="Times New Roman" w:hAnsi="Times New Roman" w:cs="Times New Roman"/>
          <w:sz w:val="28"/>
          <w:szCs w:val="28"/>
        </w:rPr>
      </w:pPr>
    </w:p>
    <w:p w:rsidR="00C344AE" w:rsidRDefault="00C344AE" w:rsidP="007A7234">
      <w:pPr>
        <w:ind w:right="-426"/>
        <w:rPr>
          <w:rFonts w:ascii="Times New Roman" w:hAnsi="Times New Roman" w:cs="Times New Roman"/>
          <w:sz w:val="28"/>
          <w:szCs w:val="28"/>
        </w:rPr>
      </w:pPr>
    </w:p>
    <w:p w:rsidR="007A7234" w:rsidRDefault="00F95389" w:rsidP="00505690">
      <w:pPr>
        <w:tabs>
          <w:tab w:val="left" w:pos="0"/>
        </w:tabs>
        <w:ind w:right="-426"/>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200775" cy="3695700"/>
            <wp:effectExtent l="19050" t="0" r="9525" b="0"/>
            <wp:docPr id="9" name="Рисунок 1" descr="C:\Users\ЛОСДНО\Desktop\реставрация большеформатных карт (ГАСДНО) и ЦАНО для памятки\DSC09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ОСДНО\Desktop\реставрация большеформатных карт (ГАСДНО) и ЦАНО для памятки\DSC09916.JPG"/>
                    <pic:cNvPicPr>
                      <a:picLocks noChangeAspect="1" noChangeArrowheads="1"/>
                    </pic:cNvPicPr>
                  </pic:nvPicPr>
                  <pic:blipFill>
                    <a:blip r:embed="rId23" cstate="print"/>
                    <a:srcRect/>
                    <a:stretch>
                      <a:fillRect/>
                    </a:stretch>
                  </pic:blipFill>
                  <pic:spPr bwMode="auto">
                    <a:xfrm>
                      <a:off x="0" y="0"/>
                      <a:ext cx="6202411" cy="3696675"/>
                    </a:xfrm>
                    <a:prstGeom prst="rect">
                      <a:avLst/>
                    </a:prstGeom>
                    <a:noFill/>
                    <a:ln w="9525">
                      <a:noFill/>
                      <a:miter lim="800000"/>
                      <a:headEnd/>
                      <a:tailEnd/>
                    </a:ln>
                  </pic:spPr>
                </pic:pic>
              </a:graphicData>
            </a:graphic>
          </wp:inline>
        </w:drawing>
      </w:r>
    </w:p>
    <w:p w:rsidR="00766D37" w:rsidRDefault="00766D37" w:rsidP="007A7234">
      <w:pPr>
        <w:ind w:right="-426"/>
        <w:rPr>
          <w:rFonts w:ascii="Times New Roman" w:hAnsi="Times New Roman" w:cs="Times New Roman"/>
          <w:sz w:val="28"/>
          <w:szCs w:val="28"/>
        </w:rPr>
      </w:pPr>
    </w:p>
    <w:p w:rsidR="00A220C9" w:rsidRDefault="00A220C9" w:rsidP="00766D37">
      <w:pPr>
        <w:ind w:left="142" w:hanging="142"/>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76975" cy="3695700"/>
            <wp:effectExtent l="19050" t="0" r="9525" b="0"/>
            <wp:docPr id="24" name="Рисунок 2" descr="C:\Users\ЛОСДНО\Desktop\реставрация большеформатных карт (ГАСДНО) и ЦАНО для памятки\DSC09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ОСДНО\Desktop\реставрация большеформатных карт (ГАСДНО) и ЦАНО для памятки\DSC09918.JPG"/>
                    <pic:cNvPicPr>
                      <a:picLocks noChangeAspect="1" noChangeArrowheads="1"/>
                    </pic:cNvPicPr>
                  </pic:nvPicPr>
                  <pic:blipFill>
                    <a:blip r:embed="rId24" cstate="print"/>
                    <a:srcRect/>
                    <a:stretch>
                      <a:fillRect/>
                    </a:stretch>
                  </pic:blipFill>
                  <pic:spPr bwMode="auto">
                    <a:xfrm>
                      <a:off x="0" y="0"/>
                      <a:ext cx="6278631" cy="3696675"/>
                    </a:xfrm>
                    <a:prstGeom prst="rect">
                      <a:avLst/>
                    </a:prstGeom>
                    <a:noFill/>
                    <a:ln w="9525">
                      <a:noFill/>
                      <a:miter lim="800000"/>
                      <a:headEnd/>
                      <a:tailEnd/>
                    </a:ln>
                  </pic:spPr>
                </pic:pic>
              </a:graphicData>
            </a:graphic>
          </wp:inline>
        </w:drawing>
      </w:r>
    </w:p>
    <w:p w:rsidR="005056A3" w:rsidRDefault="005056A3" w:rsidP="00BE2E27">
      <w:pPr>
        <w:jc w:val="both"/>
        <w:rPr>
          <w:rFonts w:ascii="Times New Roman" w:hAnsi="Times New Roman" w:cs="Times New Roman"/>
          <w:sz w:val="28"/>
          <w:szCs w:val="28"/>
        </w:rPr>
      </w:pPr>
    </w:p>
    <w:p w:rsidR="007A7234" w:rsidRDefault="00530B4A" w:rsidP="00BE2E27">
      <w:pPr>
        <w:jc w:val="both"/>
        <w:rPr>
          <w:rFonts w:ascii="Times New Roman" w:hAnsi="Times New Roman" w:cs="Times New Roman"/>
          <w:sz w:val="28"/>
          <w:szCs w:val="28"/>
        </w:rPr>
      </w:pPr>
      <w:r>
        <w:rPr>
          <w:rFonts w:ascii="Times New Roman" w:hAnsi="Times New Roman" w:cs="Times New Roman"/>
          <w:sz w:val="28"/>
          <w:szCs w:val="28"/>
        </w:rPr>
        <w:t>Фото</w:t>
      </w:r>
      <w:r w:rsidR="00BE0C07">
        <w:rPr>
          <w:rFonts w:ascii="Times New Roman" w:hAnsi="Times New Roman" w:cs="Times New Roman"/>
          <w:sz w:val="28"/>
          <w:szCs w:val="28"/>
        </w:rPr>
        <w:t xml:space="preserve"> 1</w:t>
      </w:r>
      <w:r w:rsidR="00C344AE">
        <w:rPr>
          <w:rFonts w:ascii="Times New Roman" w:hAnsi="Times New Roman" w:cs="Times New Roman"/>
          <w:sz w:val="28"/>
          <w:szCs w:val="28"/>
        </w:rPr>
        <w:t>2</w:t>
      </w:r>
      <w:r w:rsidR="00BE0C07">
        <w:rPr>
          <w:rFonts w:ascii="Times New Roman" w:hAnsi="Times New Roman" w:cs="Times New Roman"/>
          <w:sz w:val="28"/>
          <w:szCs w:val="28"/>
        </w:rPr>
        <w:t>.</w:t>
      </w:r>
      <w:r w:rsidR="005263F3">
        <w:rPr>
          <w:rFonts w:ascii="Times New Roman" w:hAnsi="Times New Roman" w:cs="Times New Roman"/>
          <w:sz w:val="28"/>
          <w:szCs w:val="28"/>
        </w:rPr>
        <w:t xml:space="preserve">   Большеформатный документ имеет механические повреждения:</w:t>
      </w:r>
      <w:r w:rsidR="00AF4BBC">
        <w:rPr>
          <w:rFonts w:ascii="Times New Roman" w:hAnsi="Times New Roman" w:cs="Times New Roman"/>
          <w:sz w:val="28"/>
          <w:szCs w:val="28"/>
        </w:rPr>
        <w:t xml:space="preserve"> </w:t>
      </w:r>
      <w:r w:rsidR="00FD45DB">
        <w:rPr>
          <w:rFonts w:ascii="Times New Roman" w:hAnsi="Times New Roman" w:cs="Times New Roman"/>
          <w:sz w:val="28"/>
          <w:szCs w:val="28"/>
        </w:rPr>
        <w:t>бумажный носитель ранее реставрированный</w:t>
      </w:r>
      <w:r w:rsidR="00EC523B">
        <w:rPr>
          <w:rFonts w:ascii="Times New Roman" w:hAnsi="Times New Roman" w:cs="Times New Roman"/>
          <w:sz w:val="28"/>
          <w:szCs w:val="28"/>
        </w:rPr>
        <w:t>, имеет</w:t>
      </w:r>
      <w:r w:rsidR="005263F3">
        <w:rPr>
          <w:rFonts w:ascii="Times New Roman" w:hAnsi="Times New Roman" w:cs="Times New Roman"/>
          <w:sz w:val="28"/>
          <w:szCs w:val="28"/>
        </w:rPr>
        <w:t xml:space="preserve"> </w:t>
      </w:r>
      <w:r w:rsidR="00AF4BBC">
        <w:rPr>
          <w:rFonts w:ascii="Times New Roman" w:hAnsi="Times New Roman" w:cs="Times New Roman"/>
          <w:sz w:val="28"/>
          <w:szCs w:val="28"/>
        </w:rPr>
        <w:t xml:space="preserve">разрывы на части </w:t>
      </w:r>
      <w:r w:rsidR="005263F3">
        <w:rPr>
          <w:rFonts w:ascii="Times New Roman" w:hAnsi="Times New Roman" w:cs="Times New Roman"/>
          <w:sz w:val="28"/>
          <w:szCs w:val="28"/>
        </w:rPr>
        <w:t xml:space="preserve">в местах </w:t>
      </w:r>
      <w:r w:rsidR="00AF4BBC">
        <w:rPr>
          <w:rFonts w:ascii="Times New Roman" w:hAnsi="Times New Roman" w:cs="Times New Roman"/>
          <w:sz w:val="28"/>
          <w:szCs w:val="28"/>
        </w:rPr>
        <w:t>пере</w:t>
      </w:r>
      <w:r w:rsidR="005263F3">
        <w:rPr>
          <w:rFonts w:ascii="Times New Roman" w:hAnsi="Times New Roman" w:cs="Times New Roman"/>
          <w:sz w:val="28"/>
          <w:szCs w:val="28"/>
        </w:rPr>
        <w:t>гибов</w:t>
      </w:r>
      <w:r w:rsidR="00AF4BBC">
        <w:rPr>
          <w:rFonts w:ascii="Times New Roman" w:hAnsi="Times New Roman" w:cs="Times New Roman"/>
          <w:sz w:val="28"/>
          <w:szCs w:val="28"/>
        </w:rPr>
        <w:t xml:space="preserve"> документа</w:t>
      </w:r>
      <w:r w:rsidR="00FD45DB">
        <w:rPr>
          <w:rFonts w:ascii="Times New Roman" w:hAnsi="Times New Roman" w:cs="Times New Roman"/>
          <w:sz w:val="28"/>
          <w:szCs w:val="28"/>
        </w:rPr>
        <w:t>, потертость краев</w:t>
      </w:r>
      <w:r w:rsidR="00BE2E27">
        <w:rPr>
          <w:rFonts w:ascii="Times New Roman" w:hAnsi="Times New Roman" w:cs="Times New Roman"/>
          <w:sz w:val="28"/>
          <w:szCs w:val="28"/>
        </w:rPr>
        <w:t>.</w:t>
      </w:r>
      <w:r>
        <w:rPr>
          <w:rFonts w:ascii="Times New Roman" w:hAnsi="Times New Roman" w:cs="Times New Roman"/>
          <w:sz w:val="28"/>
          <w:szCs w:val="28"/>
        </w:rPr>
        <w:t xml:space="preserve"> </w:t>
      </w:r>
    </w:p>
    <w:p w:rsidR="00BD006E" w:rsidRDefault="005D461D" w:rsidP="00505690">
      <w:pPr>
        <w:ind w:left="284" w:hanging="284"/>
        <w:jc w:val="both"/>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extent cx="6301105" cy="3544403"/>
            <wp:effectExtent l="19050" t="0" r="4445" b="0"/>
            <wp:docPr id="18" name="Рисунок 4" descr="C:\Users\ЛОСДНО\Desktop\реставрация большеформатных карт (ГАСДНО) и ЦАНО для памятки\DSC09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ОСДНО\Desktop\реставрация большеформатных карт (ГАСДНО) и ЦАНО для памятки\DSC09953.JPG"/>
                    <pic:cNvPicPr>
                      <a:picLocks noChangeAspect="1" noChangeArrowheads="1"/>
                    </pic:cNvPicPr>
                  </pic:nvPicPr>
                  <pic:blipFill>
                    <a:blip r:embed="rId25" cstate="print"/>
                    <a:srcRect/>
                    <a:stretch>
                      <a:fillRect/>
                    </a:stretch>
                  </pic:blipFill>
                  <pic:spPr bwMode="auto">
                    <a:xfrm>
                      <a:off x="0" y="0"/>
                      <a:ext cx="6301105" cy="3544403"/>
                    </a:xfrm>
                    <a:prstGeom prst="rect">
                      <a:avLst/>
                    </a:prstGeom>
                    <a:noFill/>
                    <a:ln w="9525">
                      <a:noFill/>
                      <a:miter lim="800000"/>
                      <a:headEnd/>
                      <a:tailEnd/>
                    </a:ln>
                  </pic:spPr>
                </pic:pic>
              </a:graphicData>
            </a:graphic>
          </wp:inline>
        </w:drawing>
      </w:r>
    </w:p>
    <w:p w:rsidR="005D461D" w:rsidRDefault="005D461D" w:rsidP="00505690">
      <w:pPr>
        <w:ind w:left="284" w:hanging="284"/>
        <w:jc w:val="both"/>
        <w:rPr>
          <w:rFonts w:ascii="Times New Roman" w:hAnsi="Times New Roman" w:cs="Times New Roman"/>
          <w:noProof/>
          <w:sz w:val="28"/>
          <w:szCs w:val="28"/>
        </w:rPr>
      </w:pPr>
    </w:p>
    <w:p w:rsidR="005D461D" w:rsidRDefault="00BE0C07" w:rsidP="00505690">
      <w:pPr>
        <w:ind w:left="284" w:hanging="284"/>
        <w:jc w:val="both"/>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6301105" cy="3544403"/>
            <wp:effectExtent l="19050" t="0" r="4445" b="0"/>
            <wp:docPr id="19" name="Рисунок 5" descr="C:\Users\ЛОСДНО\Desktop\реставрация большеформатных карт (ГАСДНО) и ЦАНО для памятки\DSC09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ОСДНО\Desktop\реставрация большеформатных карт (ГАСДНО) и ЦАНО для памятки\DSC09958.JPG"/>
                    <pic:cNvPicPr>
                      <a:picLocks noChangeAspect="1" noChangeArrowheads="1"/>
                    </pic:cNvPicPr>
                  </pic:nvPicPr>
                  <pic:blipFill>
                    <a:blip r:embed="rId26" cstate="print"/>
                    <a:srcRect/>
                    <a:stretch>
                      <a:fillRect/>
                    </a:stretch>
                  </pic:blipFill>
                  <pic:spPr bwMode="auto">
                    <a:xfrm>
                      <a:off x="0" y="0"/>
                      <a:ext cx="6301105" cy="3544403"/>
                    </a:xfrm>
                    <a:prstGeom prst="rect">
                      <a:avLst/>
                    </a:prstGeom>
                    <a:noFill/>
                    <a:ln w="9525">
                      <a:noFill/>
                      <a:miter lim="800000"/>
                      <a:headEnd/>
                      <a:tailEnd/>
                    </a:ln>
                  </pic:spPr>
                </pic:pic>
              </a:graphicData>
            </a:graphic>
          </wp:inline>
        </w:drawing>
      </w:r>
    </w:p>
    <w:p w:rsidR="00505690" w:rsidRDefault="00505690" w:rsidP="00505690">
      <w:pPr>
        <w:ind w:left="284" w:hanging="284"/>
        <w:jc w:val="both"/>
        <w:rPr>
          <w:rFonts w:ascii="Times New Roman" w:hAnsi="Times New Roman" w:cs="Times New Roman"/>
          <w:noProof/>
          <w:sz w:val="28"/>
          <w:szCs w:val="28"/>
        </w:rPr>
      </w:pPr>
    </w:p>
    <w:p w:rsidR="00505690" w:rsidRDefault="00C344AE" w:rsidP="00BE0C07">
      <w:pPr>
        <w:ind w:left="284" w:hanging="284"/>
        <w:rPr>
          <w:rFonts w:ascii="Times New Roman" w:hAnsi="Times New Roman" w:cs="Times New Roman"/>
          <w:sz w:val="28"/>
          <w:szCs w:val="28"/>
        </w:rPr>
      </w:pPr>
      <w:r>
        <w:rPr>
          <w:rFonts w:ascii="Times New Roman" w:hAnsi="Times New Roman" w:cs="Times New Roman"/>
          <w:sz w:val="28"/>
          <w:szCs w:val="28"/>
        </w:rPr>
        <w:t xml:space="preserve">Фото </w:t>
      </w:r>
      <w:r w:rsidR="007A458B">
        <w:rPr>
          <w:rFonts w:ascii="Times New Roman" w:hAnsi="Times New Roman" w:cs="Times New Roman"/>
          <w:sz w:val="28"/>
          <w:szCs w:val="28"/>
        </w:rPr>
        <w:t>13</w:t>
      </w:r>
      <w:r w:rsidR="00BE0C07">
        <w:rPr>
          <w:rFonts w:ascii="Times New Roman" w:hAnsi="Times New Roman" w:cs="Times New Roman"/>
          <w:sz w:val="28"/>
          <w:szCs w:val="28"/>
        </w:rPr>
        <w:t>. Отреставрированный лист.</w:t>
      </w:r>
    </w:p>
    <w:p w:rsidR="00BD006E" w:rsidRDefault="00BD006E" w:rsidP="00BE2E27">
      <w:pPr>
        <w:jc w:val="both"/>
        <w:rPr>
          <w:rFonts w:ascii="Times New Roman" w:hAnsi="Times New Roman" w:cs="Times New Roman"/>
          <w:sz w:val="28"/>
          <w:szCs w:val="28"/>
        </w:rPr>
      </w:pPr>
    </w:p>
    <w:p w:rsidR="00BD006E" w:rsidRPr="00897958" w:rsidRDefault="00BD006E" w:rsidP="00BE2E27">
      <w:pPr>
        <w:jc w:val="both"/>
        <w:rPr>
          <w:rFonts w:ascii="Times New Roman" w:hAnsi="Times New Roman" w:cs="Times New Roman"/>
          <w:sz w:val="28"/>
          <w:szCs w:val="28"/>
        </w:rPr>
      </w:pPr>
    </w:p>
    <w:p w:rsidR="003811EC" w:rsidRDefault="007D6013" w:rsidP="007A7234">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301105" cy="3544850"/>
            <wp:effectExtent l="19050" t="0" r="4445" b="0"/>
            <wp:docPr id="12" name="Рисунок 1" descr="C:\Users\ЛОСДНО\Desktop\реставрация большеформатных карт (ГАСДНО) и ЦАНО для памятки\DSC0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ОСДНО\Desktop\реставрация большеформатных карт (ГАСДНО) и ЦАНО для памятки\DSC00283.JPG"/>
                    <pic:cNvPicPr>
                      <a:picLocks noChangeAspect="1" noChangeArrowheads="1"/>
                    </pic:cNvPicPr>
                  </pic:nvPicPr>
                  <pic:blipFill>
                    <a:blip r:embed="rId27" cstate="print"/>
                    <a:srcRect/>
                    <a:stretch>
                      <a:fillRect/>
                    </a:stretch>
                  </pic:blipFill>
                  <pic:spPr bwMode="auto">
                    <a:xfrm>
                      <a:off x="0" y="0"/>
                      <a:ext cx="6301105" cy="3544850"/>
                    </a:xfrm>
                    <a:prstGeom prst="rect">
                      <a:avLst/>
                    </a:prstGeom>
                    <a:noFill/>
                    <a:ln w="9525">
                      <a:noFill/>
                      <a:miter lim="800000"/>
                      <a:headEnd/>
                      <a:tailEnd/>
                    </a:ln>
                  </pic:spPr>
                </pic:pic>
              </a:graphicData>
            </a:graphic>
          </wp:inline>
        </w:drawing>
      </w:r>
    </w:p>
    <w:p w:rsidR="003811EC" w:rsidRDefault="003811EC" w:rsidP="007A7234">
      <w:pPr>
        <w:rPr>
          <w:rFonts w:ascii="Times New Roman" w:hAnsi="Times New Roman" w:cs="Times New Roman"/>
          <w:sz w:val="28"/>
          <w:szCs w:val="28"/>
        </w:rPr>
      </w:pPr>
    </w:p>
    <w:p w:rsidR="007A7234" w:rsidRPr="00897958" w:rsidRDefault="003811EC" w:rsidP="007A723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01105" cy="3544850"/>
            <wp:effectExtent l="19050" t="0" r="4445" b="0"/>
            <wp:docPr id="13" name="Рисунок 1" descr="C:\Users\ЛОСДНО\Desktop\реставрация большеформатных карт (ГАСДНО) и ЦАНО для памятки\DSC0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ОСДНО\Desktop\реставрация большеформатных карт (ГАСДНО) и ЦАНО для памятки\DSC00277.JPG"/>
                    <pic:cNvPicPr>
                      <a:picLocks noChangeAspect="1" noChangeArrowheads="1"/>
                    </pic:cNvPicPr>
                  </pic:nvPicPr>
                  <pic:blipFill>
                    <a:blip r:embed="rId28" cstate="print"/>
                    <a:srcRect/>
                    <a:stretch>
                      <a:fillRect/>
                    </a:stretch>
                  </pic:blipFill>
                  <pic:spPr bwMode="auto">
                    <a:xfrm>
                      <a:off x="0" y="0"/>
                      <a:ext cx="6301105" cy="3544850"/>
                    </a:xfrm>
                    <a:prstGeom prst="rect">
                      <a:avLst/>
                    </a:prstGeom>
                    <a:noFill/>
                    <a:ln w="9525">
                      <a:noFill/>
                      <a:miter lim="800000"/>
                      <a:headEnd/>
                      <a:tailEnd/>
                    </a:ln>
                  </pic:spPr>
                </pic:pic>
              </a:graphicData>
            </a:graphic>
          </wp:inline>
        </w:drawing>
      </w:r>
    </w:p>
    <w:p w:rsidR="005056A3" w:rsidRDefault="005056A3" w:rsidP="00AF4BBC">
      <w:pPr>
        <w:rPr>
          <w:rFonts w:ascii="Times New Roman" w:hAnsi="Times New Roman" w:cs="Times New Roman"/>
          <w:sz w:val="28"/>
          <w:szCs w:val="28"/>
        </w:rPr>
      </w:pPr>
    </w:p>
    <w:p w:rsidR="007A7234" w:rsidRDefault="00AF4BBC" w:rsidP="005056A3">
      <w:pPr>
        <w:jc w:val="both"/>
        <w:rPr>
          <w:rFonts w:ascii="Times New Roman" w:hAnsi="Times New Roman" w:cs="Times New Roman"/>
          <w:sz w:val="28"/>
          <w:szCs w:val="28"/>
        </w:rPr>
      </w:pPr>
      <w:r>
        <w:rPr>
          <w:rFonts w:ascii="Times New Roman" w:hAnsi="Times New Roman" w:cs="Times New Roman"/>
          <w:sz w:val="28"/>
          <w:szCs w:val="28"/>
        </w:rPr>
        <w:t>Фото</w:t>
      </w:r>
      <w:r w:rsidR="007A458B">
        <w:rPr>
          <w:rFonts w:ascii="Times New Roman" w:hAnsi="Times New Roman" w:cs="Times New Roman"/>
          <w:sz w:val="28"/>
          <w:szCs w:val="28"/>
        </w:rPr>
        <w:t xml:space="preserve"> 14</w:t>
      </w:r>
      <w:r w:rsidR="003E0957">
        <w:rPr>
          <w:rFonts w:ascii="Times New Roman" w:hAnsi="Times New Roman" w:cs="Times New Roman"/>
          <w:sz w:val="28"/>
          <w:szCs w:val="28"/>
        </w:rPr>
        <w:t>.</w:t>
      </w:r>
      <w:r>
        <w:rPr>
          <w:rFonts w:ascii="Times New Roman" w:hAnsi="Times New Roman" w:cs="Times New Roman"/>
          <w:sz w:val="28"/>
          <w:szCs w:val="28"/>
        </w:rPr>
        <w:t xml:space="preserve"> Большеформатный документ</w:t>
      </w:r>
      <w:r w:rsidR="00BF6FE1">
        <w:rPr>
          <w:rFonts w:ascii="Times New Roman" w:hAnsi="Times New Roman" w:cs="Times New Roman"/>
          <w:sz w:val="28"/>
          <w:szCs w:val="28"/>
        </w:rPr>
        <w:t xml:space="preserve"> (карта)</w:t>
      </w:r>
      <w:r>
        <w:rPr>
          <w:rFonts w:ascii="Times New Roman" w:hAnsi="Times New Roman" w:cs="Times New Roman"/>
          <w:sz w:val="28"/>
          <w:szCs w:val="28"/>
        </w:rPr>
        <w:t xml:space="preserve"> размером 3,3*5,7 м имеет механические повреждения: в местах</w:t>
      </w:r>
      <w:r w:rsidR="0003164B">
        <w:rPr>
          <w:rFonts w:ascii="Times New Roman" w:hAnsi="Times New Roman" w:cs="Times New Roman"/>
          <w:sz w:val="28"/>
          <w:szCs w:val="28"/>
        </w:rPr>
        <w:t xml:space="preserve"> перегибов документа разрывы, </w:t>
      </w:r>
      <w:r>
        <w:rPr>
          <w:rFonts w:ascii="Times New Roman" w:hAnsi="Times New Roman" w:cs="Times New Roman"/>
          <w:sz w:val="28"/>
          <w:szCs w:val="28"/>
        </w:rPr>
        <w:t>бумажного носителя (складки, скручивания)</w:t>
      </w:r>
      <w:r w:rsidR="00BE2E27">
        <w:rPr>
          <w:rFonts w:ascii="Times New Roman" w:hAnsi="Times New Roman" w:cs="Times New Roman"/>
          <w:sz w:val="28"/>
          <w:szCs w:val="28"/>
        </w:rPr>
        <w:t>.</w:t>
      </w:r>
    </w:p>
    <w:p w:rsidR="00BE2E27" w:rsidRDefault="00254BC8" w:rsidP="00BE2E27">
      <w:pPr>
        <w:ind w:right="-426"/>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301105" cy="3544850"/>
            <wp:effectExtent l="19050" t="0" r="4445" b="0"/>
            <wp:docPr id="11" name="Рисунок 4" descr="C:\Users\ЛОСДНО\Desktop\отобранные фото большеформатных документов для памятки\DSC0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ОСДНО\Desktop\отобранные фото большеформатных документов для памятки\DSC00301.JPG"/>
                    <pic:cNvPicPr>
                      <a:picLocks noChangeAspect="1" noChangeArrowheads="1"/>
                    </pic:cNvPicPr>
                  </pic:nvPicPr>
                  <pic:blipFill>
                    <a:blip r:embed="rId29" cstate="print"/>
                    <a:srcRect/>
                    <a:stretch>
                      <a:fillRect/>
                    </a:stretch>
                  </pic:blipFill>
                  <pic:spPr bwMode="auto">
                    <a:xfrm>
                      <a:off x="0" y="0"/>
                      <a:ext cx="6301105" cy="3544850"/>
                    </a:xfrm>
                    <a:prstGeom prst="rect">
                      <a:avLst/>
                    </a:prstGeom>
                    <a:noFill/>
                    <a:ln w="9525">
                      <a:noFill/>
                      <a:miter lim="800000"/>
                      <a:headEnd/>
                      <a:tailEnd/>
                    </a:ln>
                  </pic:spPr>
                </pic:pic>
              </a:graphicData>
            </a:graphic>
          </wp:inline>
        </w:drawing>
      </w:r>
    </w:p>
    <w:p w:rsidR="00377F0D" w:rsidRDefault="00377F0D" w:rsidP="00707E90">
      <w:pPr>
        <w:ind w:left="284" w:right="-426" w:hanging="284"/>
        <w:jc w:val="both"/>
        <w:rPr>
          <w:rFonts w:ascii="Times New Roman" w:hAnsi="Times New Roman" w:cs="Times New Roman"/>
          <w:sz w:val="28"/>
          <w:szCs w:val="28"/>
        </w:rPr>
      </w:pPr>
    </w:p>
    <w:p w:rsidR="007A7234" w:rsidRDefault="00AA0DD7" w:rsidP="00707E90">
      <w:pPr>
        <w:ind w:right="-426" w:firstLine="142"/>
        <w:jc w:val="both"/>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6301105" cy="3544850"/>
            <wp:effectExtent l="19050" t="0" r="4445" b="0"/>
            <wp:docPr id="10" name="Рисунок 1" descr="C:\Users\ЛОСДНО\Desktop\отобранные фото большеформатных документов для памятки\DSC0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ОСДНО\Desktop\отобранные фото большеформатных документов для памятки\DSC00311.JPG"/>
                    <pic:cNvPicPr>
                      <a:picLocks noChangeAspect="1" noChangeArrowheads="1"/>
                    </pic:cNvPicPr>
                  </pic:nvPicPr>
                  <pic:blipFill>
                    <a:blip r:embed="rId30" cstate="print"/>
                    <a:srcRect/>
                    <a:stretch>
                      <a:fillRect/>
                    </a:stretch>
                  </pic:blipFill>
                  <pic:spPr bwMode="auto">
                    <a:xfrm>
                      <a:off x="0" y="0"/>
                      <a:ext cx="6301105" cy="3544850"/>
                    </a:xfrm>
                    <a:prstGeom prst="rect">
                      <a:avLst/>
                    </a:prstGeom>
                    <a:noFill/>
                    <a:ln w="9525">
                      <a:noFill/>
                      <a:miter lim="800000"/>
                      <a:headEnd/>
                      <a:tailEnd/>
                    </a:ln>
                  </pic:spPr>
                </pic:pic>
              </a:graphicData>
            </a:graphic>
          </wp:inline>
        </w:drawing>
      </w:r>
    </w:p>
    <w:p w:rsidR="005056A3" w:rsidRDefault="005056A3" w:rsidP="007A7234">
      <w:pPr>
        <w:ind w:right="-426"/>
        <w:rPr>
          <w:rFonts w:ascii="Times New Roman" w:hAnsi="Times New Roman" w:cs="Times New Roman"/>
          <w:noProof/>
          <w:sz w:val="28"/>
          <w:szCs w:val="28"/>
        </w:rPr>
      </w:pPr>
    </w:p>
    <w:p w:rsidR="00377F0D" w:rsidRDefault="00AF4BBC" w:rsidP="007A7234">
      <w:pPr>
        <w:ind w:right="-426"/>
        <w:rPr>
          <w:rFonts w:ascii="Times New Roman" w:hAnsi="Times New Roman" w:cs="Times New Roman"/>
          <w:noProof/>
          <w:sz w:val="28"/>
          <w:szCs w:val="28"/>
        </w:rPr>
      </w:pPr>
      <w:r>
        <w:rPr>
          <w:rFonts w:ascii="Times New Roman" w:hAnsi="Times New Roman" w:cs="Times New Roman"/>
          <w:noProof/>
          <w:sz w:val="28"/>
          <w:szCs w:val="28"/>
        </w:rPr>
        <w:t xml:space="preserve">Фото </w:t>
      </w:r>
      <w:r w:rsidR="003E0957">
        <w:rPr>
          <w:rFonts w:ascii="Times New Roman" w:hAnsi="Times New Roman" w:cs="Times New Roman"/>
          <w:noProof/>
          <w:sz w:val="28"/>
          <w:szCs w:val="28"/>
        </w:rPr>
        <w:t>1</w:t>
      </w:r>
      <w:r w:rsidR="007A458B">
        <w:rPr>
          <w:rFonts w:ascii="Times New Roman" w:hAnsi="Times New Roman" w:cs="Times New Roman"/>
          <w:noProof/>
          <w:sz w:val="28"/>
          <w:szCs w:val="28"/>
        </w:rPr>
        <w:t>5</w:t>
      </w:r>
      <w:r w:rsidR="003E0957">
        <w:rPr>
          <w:rFonts w:ascii="Times New Roman" w:hAnsi="Times New Roman" w:cs="Times New Roman"/>
          <w:noProof/>
          <w:sz w:val="28"/>
          <w:szCs w:val="28"/>
        </w:rPr>
        <w:t xml:space="preserve">. </w:t>
      </w:r>
      <w:r>
        <w:rPr>
          <w:rFonts w:ascii="Times New Roman" w:hAnsi="Times New Roman" w:cs="Times New Roman"/>
          <w:noProof/>
          <w:sz w:val="28"/>
          <w:szCs w:val="28"/>
        </w:rPr>
        <w:t>Отреставрированная карта</w:t>
      </w:r>
      <w:r w:rsidR="003E0957">
        <w:rPr>
          <w:rFonts w:ascii="Times New Roman" w:hAnsi="Times New Roman" w:cs="Times New Roman"/>
          <w:noProof/>
          <w:sz w:val="28"/>
          <w:szCs w:val="28"/>
        </w:rPr>
        <w:t>.</w:t>
      </w:r>
    </w:p>
    <w:p w:rsidR="00C344AE" w:rsidRDefault="00C344AE" w:rsidP="00C344AE">
      <w:pPr>
        <w:jc w:val="both"/>
        <w:rPr>
          <w:rFonts w:ascii="Times New Roman" w:hAnsi="Times New Roman" w:cs="Times New Roman"/>
          <w:sz w:val="28"/>
          <w:szCs w:val="28"/>
        </w:rPr>
      </w:pPr>
    </w:p>
    <w:p w:rsidR="00753212" w:rsidRDefault="00753212" w:rsidP="00C344AE">
      <w:pPr>
        <w:jc w:val="both"/>
        <w:rPr>
          <w:rFonts w:ascii="Times New Roman" w:hAnsi="Times New Roman" w:cs="Times New Roman"/>
          <w:sz w:val="28"/>
          <w:szCs w:val="28"/>
        </w:rPr>
      </w:pPr>
    </w:p>
    <w:p w:rsidR="00753212" w:rsidRDefault="00753212" w:rsidP="00C344AE">
      <w:pPr>
        <w:jc w:val="both"/>
        <w:rPr>
          <w:rFonts w:ascii="Times New Roman" w:hAnsi="Times New Roman" w:cs="Times New Roman"/>
          <w:sz w:val="28"/>
          <w:szCs w:val="28"/>
        </w:rPr>
      </w:pPr>
    </w:p>
    <w:p w:rsidR="00753212" w:rsidRDefault="00753212" w:rsidP="00C344AE">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281438" cy="3657600"/>
            <wp:effectExtent l="19050" t="0" r="5062" b="0"/>
            <wp:docPr id="15" name="Рисунок 1" descr="C:\Users\ЛОСДНО\Desktop\реставрация большеформатных карт (ГАСДНО) и ЦАНО для памятки\DSC09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ОСДНО\Desktop\реставрация большеформатных карт (ГАСДНО) и ЦАНО для памятки\DSC09927.JPG"/>
                    <pic:cNvPicPr>
                      <a:picLocks noChangeAspect="1" noChangeArrowheads="1"/>
                    </pic:cNvPicPr>
                  </pic:nvPicPr>
                  <pic:blipFill>
                    <a:blip r:embed="rId31" cstate="print"/>
                    <a:srcRect/>
                    <a:stretch>
                      <a:fillRect/>
                    </a:stretch>
                  </pic:blipFill>
                  <pic:spPr bwMode="auto">
                    <a:xfrm>
                      <a:off x="0" y="0"/>
                      <a:ext cx="6301105" cy="3669052"/>
                    </a:xfrm>
                    <a:prstGeom prst="rect">
                      <a:avLst/>
                    </a:prstGeom>
                    <a:noFill/>
                    <a:ln w="9525">
                      <a:noFill/>
                      <a:miter lim="800000"/>
                      <a:headEnd/>
                      <a:tailEnd/>
                    </a:ln>
                  </pic:spPr>
                </pic:pic>
              </a:graphicData>
            </a:graphic>
          </wp:inline>
        </w:drawing>
      </w:r>
    </w:p>
    <w:p w:rsidR="001F4D4B" w:rsidRDefault="001F4D4B" w:rsidP="00C344AE">
      <w:pPr>
        <w:jc w:val="both"/>
        <w:rPr>
          <w:rFonts w:ascii="Times New Roman" w:hAnsi="Times New Roman" w:cs="Times New Roman"/>
          <w:sz w:val="28"/>
          <w:szCs w:val="28"/>
        </w:rPr>
      </w:pPr>
    </w:p>
    <w:p w:rsidR="00833B27" w:rsidRDefault="00833B27" w:rsidP="00833B27">
      <w:pPr>
        <w:rPr>
          <w:rFonts w:ascii="Times New Roman" w:hAnsi="Times New Roman" w:cs="Times New Roman"/>
          <w:sz w:val="28"/>
          <w:szCs w:val="28"/>
        </w:rPr>
      </w:pPr>
      <w:r>
        <w:rPr>
          <w:rFonts w:ascii="Times New Roman" w:hAnsi="Times New Roman" w:cs="Times New Roman"/>
          <w:sz w:val="28"/>
          <w:szCs w:val="28"/>
        </w:rPr>
        <w:t xml:space="preserve">Фото 16. </w:t>
      </w:r>
      <w:r w:rsidR="00AA10A0">
        <w:rPr>
          <w:rFonts w:ascii="Times New Roman" w:hAnsi="Times New Roman" w:cs="Times New Roman"/>
          <w:sz w:val="28"/>
          <w:szCs w:val="28"/>
        </w:rPr>
        <w:t xml:space="preserve">Большеформатный документ имеет </w:t>
      </w:r>
      <w:r w:rsidR="00EB6159">
        <w:rPr>
          <w:rFonts w:ascii="Times New Roman" w:hAnsi="Times New Roman" w:cs="Times New Roman"/>
          <w:sz w:val="28"/>
          <w:szCs w:val="28"/>
        </w:rPr>
        <w:t xml:space="preserve">механические повреждения: </w:t>
      </w:r>
      <w:r w:rsidR="00AA10A0">
        <w:rPr>
          <w:rFonts w:ascii="Times New Roman" w:hAnsi="Times New Roman" w:cs="Times New Roman"/>
          <w:sz w:val="28"/>
          <w:szCs w:val="28"/>
        </w:rPr>
        <w:t>основание документа состоит из 4 отдельных фрагментов.</w:t>
      </w:r>
    </w:p>
    <w:p w:rsidR="00833B27" w:rsidRDefault="00833B27" w:rsidP="00C344AE">
      <w:pPr>
        <w:jc w:val="both"/>
        <w:rPr>
          <w:rFonts w:ascii="Times New Roman" w:hAnsi="Times New Roman" w:cs="Times New Roman"/>
          <w:sz w:val="28"/>
          <w:szCs w:val="28"/>
        </w:rPr>
      </w:pPr>
    </w:p>
    <w:p w:rsidR="00833B27" w:rsidRDefault="00833B27" w:rsidP="00C344AE">
      <w:pPr>
        <w:jc w:val="both"/>
        <w:rPr>
          <w:rFonts w:ascii="Times New Roman" w:hAnsi="Times New Roman" w:cs="Times New Roman"/>
          <w:sz w:val="28"/>
          <w:szCs w:val="28"/>
        </w:rPr>
      </w:pPr>
    </w:p>
    <w:p w:rsidR="00833B27" w:rsidRDefault="00833B27" w:rsidP="00C344AE">
      <w:pPr>
        <w:jc w:val="both"/>
        <w:rPr>
          <w:rFonts w:ascii="Times New Roman" w:hAnsi="Times New Roman" w:cs="Times New Roman"/>
          <w:sz w:val="28"/>
          <w:szCs w:val="28"/>
        </w:rPr>
      </w:pPr>
    </w:p>
    <w:p w:rsidR="00833B27" w:rsidRDefault="00833B27" w:rsidP="00C344AE">
      <w:pPr>
        <w:jc w:val="both"/>
        <w:rPr>
          <w:rFonts w:ascii="Times New Roman" w:hAnsi="Times New Roman" w:cs="Times New Roman"/>
          <w:sz w:val="28"/>
          <w:szCs w:val="28"/>
        </w:rPr>
      </w:pPr>
    </w:p>
    <w:p w:rsidR="00833B27" w:rsidRDefault="00833B27" w:rsidP="00C344AE">
      <w:pPr>
        <w:jc w:val="both"/>
        <w:rPr>
          <w:rFonts w:ascii="Times New Roman" w:hAnsi="Times New Roman" w:cs="Times New Roman"/>
          <w:sz w:val="28"/>
          <w:szCs w:val="28"/>
        </w:rPr>
      </w:pPr>
    </w:p>
    <w:p w:rsidR="00833B27" w:rsidRDefault="00833B27" w:rsidP="00C344AE">
      <w:pPr>
        <w:jc w:val="both"/>
        <w:rPr>
          <w:rFonts w:ascii="Times New Roman" w:hAnsi="Times New Roman" w:cs="Times New Roman"/>
          <w:sz w:val="28"/>
          <w:szCs w:val="28"/>
        </w:rPr>
      </w:pPr>
    </w:p>
    <w:p w:rsidR="00833B27" w:rsidRDefault="00833B27" w:rsidP="00C344AE">
      <w:pPr>
        <w:jc w:val="both"/>
        <w:rPr>
          <w:rFonts w:ascii="Times New Roman" w:hAnsi="Times New Roman" w:cs="Times New Roman"/>
          <w:sz w:val="28"/>
          <w:szCs w:val="28"/>
        </w:rPr>
      </w:pPr>
    </w:p>
    <w:p w:rsidR="00833B27" w:rsidRDefault="00833B27" w:rsidP="00C344AE">
      <w:pPr>
        <w:jc w:val="both"/>
        <w:rPr>
          <w:rFonts w:ascii="Times New Roman" w:hAnsi="Times New Roman" w:cs="Times New Roman"/>
          <w:sz w:val="28"/>
          <w:szCs w:val="28"/>
        </w:rPr>
      </w:pPr>
    </w:p>
    <w:p w:rsidR="00833B27" w:rsidRDefault="00833B27" w:rsidP="00C344AE">
      <w:pPr>
        <w:jc w:val="both"/>
        <w:rPr>
          <w:rFonts w:ascii="Times New Roman" w:hAnsi="Times New Roman" w:cs="Times New Roman"/>
          <w:sz w:val="28"/>
          <w:szCs w:val="28"/>
        </w:rPr>
      </w:pPr>
    </w:p>
    <w:p w:rsidR="00833B27" w:rsidRDefault="00833B27" w:rsidP="00C344AE">
      <w:pPr>
        <w:jc w:val="both"/>
        <w:rPr>
          <w:rFonts w:ascii="Times New Roman" w:hAnsi="Times New Roman" w:cs="Times New Roman"/>
          <w:sz w:val="28"/>
          <w:szCs w:val="28"/>
        </w:rPr>
      </w:pPr>
    </w:p>
    <w:p w:rsidR="00833B27" w:rsidRDefault="00833B27" w:rsidP="00C344AE">
      <w:pPr>
        <w:jc w:val="both"/>
        <w:rPr>
          <w:rFonts w:ascii="Times New Roman" w:hAnsi="Times New Roman" w:cs="Times New Roman"/>
          <w:sz w:val="28"/>
          <w:szCs w:val="28"/>
        </w:rPr>
      </w:pPr>
    </w:p>
    <w:p w:rsidR="00833B27" w:rsidRDefault="00833B27" w:rsidP="00C344AE">
      <w:pPr>
        <w:jc w:val="both"/>
        <w:rPr>
          <w:rFonts w:ascii="Times New Roman" w:hAnsi="Times New Roman" w:cs="Times New Roman"/>
          <w:sz w:val="28"/>
          <w:szCs w:val="28"/>
        </w:rPr>
      </w:pPr>
    </w:p>
    <w:p w:rsidR="00833B27" w:rsidRDefault="00833B27" w:rsidP="00C344AE">
      <w:pPr>
        <w:jc w:val="both"/>
        <w:rPr>
          <w:rFonts w:ascii="Times New Roman" w:hAnsi="Times New Roman" w:cs="Times New Roman"/>
          <w:sz w:val="28"/>
          <w:szCs w:val="28"/>
        </w:rPr>
      </w:pPr>
    </w:p>
    <w:p w:rsidR="00833B27" w:rsidRDefault="00833B27" w:rsidP="00C344AE">
      <w:pPr>
        <w:jc w:val="both"/>
        <w:rPr>
          <w:rFonts w:ascii="Times New Roman" w:hAnsi="Times New Roman" w:cs="Times New Roman"/>
          <w:sz w:val="28"/>
          <w:szCs w:val="28"/>
        </w:rPr>
      </w:pPr>
    </w:p>
    <w:p w:rsidR="00833B27" w:rsidRDefault="00833B27" w:rsidP="00C344AE">
      <w:pPr>
        <w:jc w:val="both"/>
        <w:rPr>
          <w:rFonts w:ascii="Times New Roman" w:hAnsi="Times New Roman" w:cs="Times New Roman"/>
          <w:sz w:val="28"/>
          <w:szCs w:val="28"/>
        </w:rPr>
      </w:pPr>
    </w:p>
    <w:p w:rsidR="00833B27" w:rsidRDefault="00833B27" w:rsidP="00C344AE">
      <w:pPr>
        <w:jc w:val="both"/>
        <w:rPr>
          <w:rFonts w:ascii="Times New Roman" w:hAnsi="Times New Roman" w:cs="Times New Roman"/>
          <w:sz w:val="28"/>
          <w:szCs w:val="28"/>
        </w:rPr>
      </w:pPr>
    </w:p>
    <w:p w:rsidR="00DD1577" w:rsidRDefault="00833B27" w:rsidP="00C344AE">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01105" cy="3537462"/>
            <wp:effectExtent l="19050" t="0" r="4445" b="0"/>
            <wp:docPr id="17" name="Рисунок 2" descr="C:\Users\ЛОСДНО\Desktop\реставрация большеформатных карт (ГАСДНО) и ЦАНО для памятки\DSC0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ОСДНО\Desktop\реставрация большеформатных карт (ГАСДНО) и ЦАНО для памятки\DSC00071.JPG"/>
                    <pic:cNvPicPr>
                      <a:picLocks noChangeAspect="1" noChangeArrowheads="1"/>
                    </pic:cNvPicPr>
                  </pic:nvPicPr>
                  <pic:blipFill>
                    <a:blip r:embed="rId32" cstate="print"/>
                    <a:srcRect/>
                    <a:stretch>
                      <a:fillRect/>
                    </a:stretch>
                  </pic:blipFill>
                  <pic:spPr bwMode="auto">
                    <a:xfrm>
                      <a:off x="0" y="0"/>
                      <a:ext cx="6301105" cy="3537462"/>
                    </a:xfrm>
                    <a:prstGeom prst="rect">
                      <a:avLst/>
                    </a:prstGeom>
                    <a:noFill/>
                    <a:ln w="9525">
                      <a:noFill/>
                      <a:miter lim="800000"/>
                      <a:headEnd/>
                      <a:tailEnd/>
                    </a:ln>
                  </pic:spPr>
                </pic:pic>
              </a:graphicData>
            </a:graphic>
          </wp:inline>
        </w:drawing>
      </w:r>
    </w:p>
    <w:p w:rsidR="001F4D4B" w:rsidRDefault="001F4D4B" w:rsidP="00C344AE">
      <w:pPr>
        <w:jc w:val="both"/>
        <w:rPr>
          <w:rFonts w:ascii="Times New Roman" w:hAnsi="Times New Roman" w:cs="Times New Roman"/>
          <w:sz w:val="28"/>
          <w:szCs w:val="28"/>
        </w:rPr>
      </w:pPr>
    </w:p>
    <w:p w:rsidR="00833B27" w:rsidRDefault="00833B27" w:rsidP="00833B27">
      <w:pPr>
        <w:rPr>
          <w:rFonts w:ascii="Times New Roman" w:hAnsi="Times New Roman" w:cs="Times New Roman"/>
          <w:sz w:val="28"/>
          <w:szCs w:val="28"/>
        </w:rPr>
      </w:pPr>
      <w:r>
        <w:rPr>
          <w:rFonts w:ascii="Times New Roman" w:hAnsi="Times New Roman" w:cs="Times New Roman"/>
          <w:sz w:val="28"/>
          <w:szCs w:val="28"/>
        </w:rPr>
        <w:t xml:space="preserve">Фото 17. </w:t>
      </w:r>
      <w:r w:rsidR="00C23A9D">
        <w:rPr>
          <w:rFonts w:ascii="Times New Roman" w:hAnsi="Times New Roman" w:cs="Times New Roman"/>
          <w:sz w:val="28"/>
          <w:szCs w:val="28"/>
        </w:rPr>
        <w:t>Отреставрированная карта.</w:t>
      </w:r>
    </w:p>
    <w:sectPr w:rsidR="00833B27" w:rsidSect="00801F2B">
      <w:headerReference w:type="default" r:id="rId33"/>
      <w:pgSz w:w="11906" w:h="16838"/>
      <w:pgMar w:top="1134" w:right="849" w:bottom="709"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00CE" w:rsidRDefault="00BF00CE" w:rsidP="00D65104">
      <w:pPr>
        <w:spacing w:line="240" w:lineRule="auto"/>
      </w:pPr>
      <w:r>
        <w:separator/>
      </w:r>
    </w:p>
  </w:endnote>
  <w:endnote w:type="continuationSeparator" w:id="0">
    <w:p w:rsidR="00BF00CE" w:rsidRDefault="00BF00CE" w:rsidP="00D6510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00CE" w:rsidRDefault="00BF00CE" w:rsidP="00D65104">
      <w:pPr>
        <w:spacing w:line="240" w:lineRule="auto"/>
      </w:pPr>
      <w:r>
        <w:separator/>
      </w:r>
    </w:p>
  </w:footnote>
  <w:footnote w:type="continuationSeparator" w:id="0">
    <w:p w:rsidR="00BF00CE" w:rsidRDefault="00BF00CE" w:rsidP="00D6510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4273111"/>
      <w:docPartObj>
        <w:docPartGallery w:val="Page Numbers (Top of Page)"/>
        <w:docPartUnique/>
      </w:docPartObj>
    </w:sdtPr>
    <w:sdtContent>
      <w:p w:rsidR="003416EF" w:rsidRDefault="0099133B" w:rsidP="00E1148D">
        <w:pPr>
          <w:pStyle w:val="a9"/>
        </w:pPr>
        <w:r>
          <w:rPr>
            <w:noProof/>
          </w:rPr>
          <w:fldChar w:fldCharType="begin"/>
        </w:r>
        <w:r w:rsidR="003416EF">
          <w:rPr>
            <w:noProof/>
          </w:rPr>
          <w:instrText>PAGE   \* MERGEFORMAT</w:instrText>
        </w:r>
        <w:r>
          <w:rPr>
            <w:noProof/>
          </w:rPr>
          <w:fldChar w:fldCharType="separate"/>
        </w:r>
        <w:r w:rsidR="00DD079A">
          <w:rPr>
            <w:noProof/>
          </w:rPr>
          <w:t>5</w:t>
        </w:r>
        <w:r>
          <w:rPr>
            <w:noProof/>
          </w:rPr>
          <w:fldChar w:fldCharType="end"/>
        </w:r>
      </w:p>
      <w:p w:rsidR="003416EF" w:rsidRDefault="003416EF" w:rsidP="00724162">
        <w:pPr>
          <w:pStyle w:val="a9"/>
        </w:pPr>
      </w:p>
      <w:p w:rsidR="003416EF" w:rsidRDefault="0099133B" w:rsidP="00724162">
        <w:pPr>
          <w:pStyle w:val="a9"/>
        </w:pP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78A732A"/>
    <w:lvl w:ilvl="0">
      <w:start w:val="1"/>
      <w:numFmt w:val="decimal"/>
      <w:lvlText w:val="%1."/>
      <w:lvlJc w:val="left"/>
      <w:pPr>
        <w:tabs>
          <w:tab w:val="num" w:pos="1492"/>
        </w:tabs>
        <w:ind w:left="1492" w:hanging="360"/>
      </w:pPr>
    </w:lvl>
  </w:abstractNum>
  <w:abstractNum w:abstractNumId="1">
    <w:nsid w:val="FFFFFF7D"/>
    <w:multiLevelType w:val="singleLevel"/>
    <w:tmpl w:val="48D8FF5A"/>
    <w:lvl w:ilvl="0">
      <w:start w:val="1"/>
      <w:numFmt w:val="decimal"/>
      <w:lvlText w:val="%1."/>
      <w:lvlJc w:val="left"/>
      <w:pPr>
        <w:tabs>
          <w:tab w:val="num" w:pos="1209"/>
        </w:tabs>
        <w:ind w:left="1209" w:hanging="360"/>
      </w:pPr>
    </w:lvl>
  </w:abstractNum>
  <w:abstractNum w:abstractNumId="2">
    <w:nsid w:val="FFFFFF7E"/>
    <w:multiLevelType w:val="singleLevel"/>
    <w:tmpl w:val="9AE81FEE"/>
    <w:lvl w:ilvl="0">
      <w:start w:val="1"/>
      <w:numFmt w:val="decimal"/>
      <w:lvlText w:val="%1."/>
      <w:lvlJc w:val="left"/>
      <w:pPr>
        <w:tabs>
          <w:tab w:val="num" w:pos="926"/>
        </w:tabs>
        <w:ind w:left="926" w:hanging="360"/>
      </w:pPr>
    </w:lvl>
  </w:abstractNum>
  <w:abstractNum w:abstractNumId="3">
    <w:nsid w:val="FFFFFF7F"/>
    <w:multiLevelType w:val="singleLevel"/>
    <w:tmpl w:val="AB72C47E"/>
    <w:lvl w:ilvl="0">
      <w:start w:val="1"/>
      <w:numFmt w:val="decimal"/>
      <w:lvlText w:val="%1."/>
      <w:lvlJc w:val="left"/>
      <w:pPr>
        <w:tabs>
          <w:tab w:val="num" w:pos="643"/>
        </w:tabs>
        <w:ind w:left="643" w:hanging="360"/>
      </w:pPr>
    </w:lvl>
  </w:abstractNum>
  <w:abstractNum w:abstractNumId="4">
    <w:nsid w:val="FFFFFF80"/>
    <w:multiLevelType w:val="singleLevel"/>
    <w:tmpl w:val="89B4410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F7C3AD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2EC238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65633B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C94223E"/>
    <w:lvl w:ilvl="0">
      <w:start w:val="1"/>
      <w:numFmt w:val="decimal"/>
      <w:lvlText w:val="%1."/>
      <w:lvlJc w:val="left"/>
      <w:pPr>
        <w:tabs>
          <w:tab w:val="num" w:pos="360"/>
        </w:tabs>
        <w:ind w:left="360" w:hanging="360"/>
      </w:pPr>
    </w:lvl>
  </w:abstractNum>
  <w:abstractNum w:abstractNumId="9">
    <w:nsid w:val="FFFFFF89"/>
    <w:multiLevelType w:val="singleLevel"/>
    <w:tmpl w:val="B63467E0"/>
    <w:lvl w:ilvl="0">
      <w:start w:val="1"/>
      <w:numFmt w:val="bullet"/>
      <w:lvlText w:val=""/>
      <w:lvlJc w:val="left"/>
      <w:pPr>
        <w:tabs>
          <w:tab w:val="num" w:pos="360"/>
        </w:tabs>
        <w:ind w:left="360" w:hanging="360"/>
      </w:pPr>
      <w:rPr>
        <w:rFonts w:ascii="Symbol" w:hAnsi="Symbol" w:hint="default"/>
      </w:rPr>
    </w:lvl>
  </w:abstractNum>
  <w:abstractNum w:abstractNumId="10">
    <w:nsid w:val="04E02956"/>
    <w:multiLevelType w:val="multilevel"/>
    <w:tmpl w:val="2F96D79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07D77E65"/>
    <w:multiLevelType w:val="multilevel"/>
    <w:tmpl w:val="94C02CD6"/>
    <w:lvl w:ilvl="0">
      <w:start w:val="5"/>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861"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nsid w:val="0CD56B49"/>
    <w:multiLevelType w:val="hybridMultilevel"/>
    <w:tmpl w:val="A55C6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B67B97"/>
    <w:multiLevelType w:val="hybridMultilevel"/>
    <w:tmpl w:val="D4D0E172"/>
    <w:lvl w:ilvl="0" w:tplc="8AAA10DA">
      <w:start w:val="6"/>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7F13338"/>
    <w:multiLevelType w:val="hybridMultilevel"/>
    <w:tmpl w:val="26B8C0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75E4CA5"/>
    <w:multiLevelType w:val="multilevel"/>
    <w:tmpl w:val="589A6E56"/>
    <w:lvl w:ilvl="0">
      <w:start w:val="5"/>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nsid w:val="383A464E"/>
    <w:multiLevelType w:val="multilevel"/>
    <w:tmpl w:val="DB6A0394"/>
    <w:lvl w:ilvl="0">
      <w:start w:val="4"/>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F7D4EC0"/>
    <w:multiLevelType w:val="multilevel"/>
    <w:tmpl w:val="51D259B6"/>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42D53471"/>
    <w:multiLevelType w:val="hybridMultilevel"/>
    <w:tmpl w:val="FE909674"/>
    <w:lvl w:ilvl="0" w:tplc="7F7C1A7A">
      <w:start w:val="5"/>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5E81F0A"/>
    <w:multiLevelType w:val="hybridMultilevel"/>
    <w:tmpl w:val="4B28B15E"/>
    <w:lvl w:ilvl="0" w:tplc="ABCC5020">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1323C11"/>
    <w:multiLevelType w:val="multilevel"/>
    <w:tmpl w:val="180AA196"/>
    <w:lvl w:ilvl="0">
      <w:start w:val="6"/>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56D02965"/>
    <w:multiLevelType w:val="multilevel"/>
    <w:tmpl w:val="6EAE92DE"/>
    <w:lvl w:ilvl="0">
      <w:start w:val="4"/>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nsid w:val="686773C7"/>
    <w:multiLevelType w:val="hybridMultilevel"/>
    <w:tmpl w:val="BACCD15E"/>
    <w:lvl w:ilvl="0" w:tplc="B9D0E424">
      <w:start w:val="1"/>
      <w:numFmt w:val="decimal"/>
      <w:lvlText w:val="%1."/>
      <w:lvlJc w:val="left"/>
      <w:pPr>
        <w:ind w:left="928"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E063D1B"/>
    <w:multiLevelType w:val="hybridMultilevel"/>
    <w:tmpl w:val="66B4981E"/>
    <w:lvl w:ilvl="0" w:tplc="156ACDC4">
      <w:start w:val="1"/>
      <w:numFmt w:val="decimal"/>
      <w:lvlText w:val="%1."/>
      <w:lvlJc w:val="left"/>
      <w:pPr>
        <w:ind w:left="720" w:hanging="360"/>
      </w:pPr>
      <w:rPr>
        <w:rFonts w:hint="default"/>
        <w:b/>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E5F012C"/>
    <w:multiLevelType w:val="multilevel"/>
    <w:tmpl w:val="24040DAA"/>
    <w:lvl w:ilvl="0">
      <w:start w:val="4"/>
      <w:numFmt w:val="decimal"/>
      <w:lvlText w:val="%1"/>
      <w:lvlJc w:val="left"/>
      <w:pPr>
        <w:ind w:left="600" w:hanging="600"/>
      </w:pPr>
      <w:rPr>
        <w:rFonts w:hint="default"/>
      </w:rPr>
    </w:lvl>
    <w:lvl w:ilvl="1">
      <w:start w:val="3"/>
      <w:numFmt w:val="decimal"/>
      <w:lvlText w:val="%1.%2"/>
      <w:lvlJc w:val="left"/>
      <w:pPr>
        <w:ind w:left="670" w:hanging="600"/>
      </w:pPr>
      <w:rPr>
        <w:rFonts w:hint="default"/>
      </w:rPr>
    </w:lvl>
    <w:lvl w:ilvl="2">
      <w:start w:val="3"/>
      <w:numFmt w:val="decimal"/>
      <w:lvlText w:val="%1.%2.%3"/>
      <w:lvlJc w:val="left"/>
      <w:pPr>
        <w:ind w:left="860" w:hanging="720"/>
      </w:pPr>
      <w:rPr>
        <w:rFonts w:hint="default"/>
      </w:rPr>
    </w:lvl>
    <w:lvl w:ilvl="3">
      <w:start w:val="1"/>
      <w:numFmt w:val="decimal"/>
      <w:lvlText w:val="%1.%2.%3.%4"/>
      <w:lvlJc w:val="left"/>
      <w:pPr>
        <w:ind w:left="1290" w:hanging="1080"/>
      </w:pPr>
      <w:rPr>
        <w:rFonts w:hint="default"/>
      </w:rPr>
    </w:lvl>
    <w:lvl w:ilvl="4">
      <w:start w:val="1"/>
      <w:numFmt w:val="decimal"/>
      <w:lvlText w:val="%1.%2.%3.%4.%5"/>
      <w:lvlJc w:val="left"/>
      <w:pPr>
        <w:ind w:left="1360" w:hanging="1080"/>
      </w:pPr>
      <w:rPr>
        <w:rFonts w:hint="default"/>
      </w:rPr>
    </w:lvl>
    <w:lvl w:ilvl="5">
      <w:start w:val="1"/>
      <w:numFmt w:val="decimal"/>
      <w:lvlText w:val="%1.%2.%3.%4.%5.%6"/>
      <w:lvlJc w:val="left"/>
      <w:pPr>
        <w:ind w:left="1790" w:hanging="1440"/>
      </w:pPr>
      <w:rPr>
        <w:rFonts w:hint="default"/>
      </w:rPr>
    </w:lvl>
    <w:lvl w:ilvl="6">
      <w:start w:val="1"/>
      <w:numFmt w:val="decimal"/>
      <w:lvlText w:val="%1.%2.%3.%4.%5.%6.%7"/>
      <w:lvlJc w:val="left"/>
      <w:pPr>
        <w:ind w:left="1860" w:hanging="1440"/>
      </w:pPr>
      <w:rPr>
        <w:rFonts w:hint="default"/>
      </w:rPr>
    </w:lvl>
    <w:lvl w:ilvl="7">
      <w:start w:val="1"/>
      <w:numFmt w:val="decimal"/>
      <w:lvlText w:val="%1.%2.%3.%4.%5.%6.%7.%8"/>
      <w:lvlJc w:val="left"/>
      <w:pPr>
        <w:ind w:left="2290" w:hanging="1800"/>
      </w:pPr>
      <w:rPr>
        <w:rFonts w:hint="default"/>
      </w:rPr>
    </w:lvl>
    <w:lvl w:ilvl="8">
      <w:start w:val="1"/>
      <w:numFmt w:val="decimal"/>
      <w:lvlText w:val="%1.%2.%3.%4.%5.%6.%7.%8.%9"/>
      <w:lvlJc w:val="left"/>
      <w:pPr>
        <w:ind w:left="2720" w:hanging="2160"/>
      </w:pPr>
      <w:rPr>
        <w:rFonts w:hint="default"/>
      </w:rPr>
    </w:lvl>
  </w:abstractNum>
  <w:abstractNum w:abstractNumId="25">
    <w:nsid w:val="70C5074F"/>
    <w:multiLevelType w:val="hybridMultilevel"/>
    <w:tmpl w:val="A9B4FAFC"/>
    <w:lvl w:ilvl="0" w:tplc="61AA1972">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6">
    <w:nsid w:val="781C118F"/>
    <w:multiLevelType w:val="multilevel"/>
    <w:tmpl w:val="78FE0694"/>
    <w:lvl w:ilvl="0">
      <w:start w:val="4"/>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12"/>
  </w:num>
  <w:num w:numId="2">
    <w:abstractNumId w:val="17"/>
  </w:num>
  <w:num w:numId="3">
    <w:abstractNumId w:val="15"/>
  </w:num>
  <w:num w:numId="4">
    <w:abstractNumId w:val="11"/>
  </w:num>
  <w:num w:numId="5">
    <w:abstractNumId w:val="25"/>
  </w:num>
  <w:num w:numId="6">
    <w:abstractNumId w:val="10"/>
  </w:num>
  <w:num w:numId="7">
    <w:abstractNumId w:val="19"/>
  </w:num>
  <w:num w:numId="8">
    <w:abstractNumId w:val="23"/>
  </w:num>
  <w:num w:numId="9">
    <w:abstractNumId w:val="14"/>
  </w:num>
  <w:num w:numId="10">
    <w:abstractNumId w:val="21"/>
  </w:num>
  <w:num w:numId="11">
    <w:abstractNumId w:val="26"/>
  </w:num>
  <w:num w:numId="12">
    <w:abstractNumId w:val="16"/>
  </w:num>
  <w:num w:numId="13">
    <w:abstractNumId w:val="24"/>
  </w:num>
  <w:num w:numId="14">
    <w:abstractNumId w:val="22"/>
  </w:num>
  <w:num w:numId="15">
    <w:abstractNumId w:val="20"/>
  </w:num>
  <w:num w:numId="16">
    <w:abstractNumId w:val="13"/>
  </w:num>
  <w:num w:numId="17">
    <w:abstractNumId w:val="18"/>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stylePaneFormatFilter w:val="1024"/>
  <w:stylePaneSortMethod w:val="000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101224"/>
    <w:rsid w:val="00000CAE"/>
    <w:rsid w:val="000022E4"/>
    <w:rsid w:val="00002791"/>
    <w:rsid w:val="00004C5C"/>
    <w:rsid w:val="000053A3"/>
    <w:rsid w:val="00005DCE"/>
    <w:rsid w:val="000110C1"/>
    <w:rsid w:val="00012CAC"/>
    <w:rsid w:val="00012E49"/>
    <w:rsid w:val="00015EBB"/>
    <w:rsid w:val="000208DE"/>
    <w:rsid w:val="000209F4"/>
    <w:rsid w:val="00021BA9"/>
    <w:rsid w:val="00022FDF"/>
    <w:rsid w:val="00027D45"/>
    <w:rsid w:val="0003164B"/>
    <w:rsid w:val="00035161"/>
    <w:rsid w:val="00046F66"/>
    <w:rsid w:val="00047614"/>
    <w:rsid w:val="000525A0"/>
    <w:rsid w:val="00052DC8"/>
    <w:rsid w:val="00057824"/>
    <w:rsid w:val="000600E4"/>
    <w:rsid w:val="000607AF"/>
    <w:rsid w:val="000656B6"/>
    <w:rsid w:val="00070C3A"/>
    <w:rsid w:val="00073019"/>
    <w:rsid w:val="00073232"/>
    <w:rsid w:val="00075222"/>
    <w:rsid w:val="0007593C"/>
    <w:rsid w:val="000809DA"/>
    <w:rsid w:val="00081B33"/>
    <w:rsid w:val="00081ED1"/>
    <w:rsid w:val="0008224A"/>
    <w:rsid w:val="00082A2D"/>
    <w:rsid w:val="00082D66"/>
    <w:rsid w:val="00084D46"/>
    <w:rsid w:val="00085373"/>
    <w:rsid w:val="00085B47"/>
    <w:rsid w:val="00085D6B"/>
    <w:rsid w:val="00086746"/>
    <w:rsid w:val="000914E3"/>
    <w:rsid w:val="000919E4"/>
    <w:rsid w:val="00093D66"/>
    <w:rsid w:val="00094B7E"/>
    <w:rsid w:val="00096212"/>
    <w:rsid w:val="00097070"/>
    <w:rsid w:val="00097B74"/>
    <w:rsid w:val="000A4331"/>
    <w:rsid w:val="000A7308"/>
    <w:rsid w:val="000B04E2"/>
    <w:rsid w:val="000B358C"/>
    <w:rsid w:val="000B57EF"/>
    <w:rsid w:val="000C0D69"/>
    <w:rsid w:val="000C3CE0"/>
    <w:rsid w:val="000C54C6"/>
    <w:rsid w:val="000D31F1"/>
    <w:rsid w:val="000D4274"/>
    <w:rsid w:val="000D4C9E"/>
    <w:rsid w:val="000E0678"/>
    <w:rsid w:val="000E1C61"/>
    <w:rsid w:val="000E3BDD"/>
    <w:rsid w:val="000E4BFB"/>
    <w:rsid w:val="000F01D5"/>
    <w:rsid w:val="000F02DE"/>
    <w:rsid w:val="000F1D58"/>
    <w:rsid w:val="000F23B3"/>
    <w:rsid w:val="000F3AB9"/>
    <w:rsid w:val="000F5657"/>
    <w:rsid w:val="000F6C42"/>
    <w:rsid w:val="000F7A20"/>
    <w:rsid w:val="001008CE"/>
    <w:rsid w:val="00100ADA"/>
    <w:rsid w:val="00100BC5"/>
    <w:rsid w:val="00101224"/>
    <w:rsid w:val="001031A4"/>
    <w:rsid w:val="001032E5"/>
    <w:rsid w:val="00104C4C"/>
    <w:rsid w:val="00113491"/>
    <w:rsid w:val="0011592F"/>
    <w:rsid w:val="001247A0"/>
    <w:rsid w:val="001255CF"/>
    <w:rsid w:val="00125C94"/>
    <w:rsid w:val="00130891"/>
    <w:rsid w:val="001339A0"/>
    <w:rsid w:val="00135FA0"/>
    <w:rsid w:val="00140C9A"/>
    <w:rsid w:val="00141FD3"/>
    <w:rsid w:val="0014325C"/>
    <w:rsid w:val="00144BE4"/>
    <w:rsid w:val="001517E3"/>
    <w:rsid w:val="00152363"/>
    <w:rsid w:val="001525D5"/>
    <w:rsid w:val="00156925"/>
    <w:rsid w:val="001652D9"/>
    <w:rsid w:val="001673E7"/>
    <w:rsid w:val="001703C0"/>
    <w:rsid w:val="00171743"/>
    <w:rsid w:val="0017356D"/>
    <w:rsid w:val="0017506E"/>
    <w:rsid w:val="001776BD"/>
    <w:rsid w:val="00180D4B"/>
    <w:rsid w:val="00183241"/>
    <w:rsid w:val="0018546D"/>
    <w:rsid w:val="001917FA"/>
    <w:rsid w:val="00193095"/>
    <w:rsid w:val="001937C4"/>
    <w:rsid w:val="00194205"/>
    <w:rsid w:val="0019565C"/>
    <w:rsid w:val="001A27EA"/>
    <w:rsid w:val="001A4B6A"/>
    <w:rsid w:val="001B1455"/>
    <w:rsid w:val="001B1736"/>
    <w:rsid w:val="001B3F0A"/>
    <w:rsid w:val="001B4C35"/>
    <w:rsid w:val="001B4E2F"/>
    <w:rsid w:val="001B61C5"/>
    <w:rsid w:val="001B6D70"/>
    <w:rsid w:val="001B6FAF"/>
    <w:rsid w:val="001C1F81"/>
    <w:rsid w:val="001C36AB"/>
    <w:rsid w:val="001C4251"/>
    <w:rsid w:val="001C5520"/>
    <w:rsid w:val="001D1B28"/>
    <w:rsid w:val="001D389B"/>
    <w:rsid w:val="001D696B"/>
    <w:rsid w:val="001E028A"/>
    <w:rsid w:val="001E0E1D"/>
    <w:rsid w:val="001E2257"/>
    <w:rsid w:val="001E3AB6"/>
    <w:rsid w:val="001E484A"/>
    <w:rsid w:val="001E491C"/>
    <w:rsid w:val="001E66AB"/>
    <w:rsid w:val="001E75EC"/>
    <w:rsid w:val="001F1137"/>
    <w:rsid w:val="001F4D4B"/>
    <w:rsid w:val="001F51BE"/>
    <w:rsid w:val="001F572F"/>
    <w:rsid w:val="001F638C"/>
    <w:rsid w:val="001F6D50"/>
    <w:rsid w:val="001F72C0"/>
    <w:rsid w:val="002011E1"/>
    <w:rsid w:val="00201C2C"/>
    <w:rsid w:val="0020239C"/>
    <w:rsid w:val="00211488"/>
    <w:rsid w:val="00211661"/>
    <w:rsid w:val="00211FA7"/>
    <w:rsid w:val="00212EC6"/>
    <w:rsid w:val="00214583"/>
    <w:rsid w:val="00214C76"/>
    <w:rsid w:val="00214E09"/>
    <w:rsid w:val="002212C3"/>
    <w:rsid w:val="00221A00"/>
    <w:rsid w:val="002241A4"/>
    <w:rsid w:val="00225FAD"/>
    <w:rsid w:val="00234506"/>
    <w:rsid w:val="00234BF6"/>
    <w:rsid w:val="00241AFE"/>
    <w:rsid w:val="00241D4F"/>
    <w:rsid w:val="002433B3"/>
    <w:rsid w:val="002443B7"/>
    <w:rsid w:val="00247BFE"/>
    <w:rsid w:val="00253C2D"/>
    <w:rsid w:val="002548A8"/>
    <w:rsid w:val="00254BC8"/>
    <w:rsid w:val="00254D65"/>
    <w:rsid w:val="00255FF8"/>
    <w:rsid w:val="00256F8D"/>
    <w:rsid w:val="00261CB2"/>
    <w:rsid w:val="00264324"/>
    <w:rsid w:val="0027253F"/>
    <w:rsid w:val="00280833"/>
    <w:rsid w:val="002834CC"/>
    <w:rsid w:val="002847AF"/>
    <w:rsid w:val="002A5F82"/>
    <w:rsid w:val="002B127C"/>
    <w:rsid w:val="002B4D8E"/>
    <w:rsid w:val="002B6027"/>
    <w:rsid w:val="002B67A4"/>
    <w:rsid w:val="002C050F"/>
    <w:rsid w:val="002C352A"/>
    <w:rsid w:val="002C5AB6"/>
    <w:rsid w:val="002C6C45"/>
    <w:rsid w:val="002D020C"/>
    <w:rsid w:val="002D223F"/>
    <w:rsid w:val="002D3E05"/>
    <w:rsid w:val="002D42EF"/>
    <w:rsid w:val="002D4FA9"/>
    <w:rsid w:val="002E258F"/>
    <w:rsid w:val="002E748E"/>
    <w:rsid w:val="002E75C5"/>
    <w:rsid w:val="002F0A0B"/>
    <w:rsid w:val="002F2029"/>
    <w:rsid w:val="002F3EC4"/>
    <w:rsid w:val="002F5C2C"/>
    <w:rsid w:val="00306998"/>
    <w:rsid w:val="00306E91"/>
    <w:rsid w:val="00307111"/>
    <w:rsid w:val="00310C66"/>
    <w:rsid w:val="00313B4A"/>
    <w:rsid w:val="00314766"/>
    <w:rsid w:val="00314F17"/>
    <w:rsid w:val="00316BF4"/>
    <w:rsid w:val="0032101B"/>
    <w:rsid w:val="00321310"/>
    <w:rsid w:val="00322524"/>
    <w:rsid w:val="00322867"/>
    <w:rsid w:val="0032507B"/>
    <w:rsid w:val="00326424"/>
    <w:rsid w:val="00331A45"/>
    <w:rsid w:val="003353AA"/>
    <w:rsid w:val="00335DC9"/>
    <w:rsid w:val="003416EF"/>
    <w:rsid w:val="00343F6E"/>
    <w:rsid w:val="00344EC0"/>
    <w:rsid w:val="00346188"/>
    <w:rsid w:val="00346B46"/>
    <w:rsid w:val="00347F41"/>
    <w:rsid w:val="0035639C"/>
    <w:rsid w:val="00367050"/>
    <w:rsid w:val="0036719C"/>
    <w:rsid w:val="0037201D"/>
    <w:rsid w:val="003744E1"/>
    <w:rsid w:val="0037512C"/>
    <w:rsid w:val="00377F0D"/>
    <w:rsid w:val="003801F6"/>
    <w:rsid w:val="003811EC"/>
    <w:rsid w:val="003844BE"/>
    <w:rsid w:val="00384FAB"/>
    <w:rsid w:val="00390896"/>
    <w:rsid w:val="00391B6A"/>
    <w:rsid w:val="00392030"/>
    <w:rsid w:val="003945A6"/>
    <w:rsid w:val="00395387"/>
    <w:rsid w:val="003A3C8E"/>
    <w:rsid w:val="003A4262"/>
    <w:rsid w:val="003A6251"/>
    <w:rsid w:val="003A7BC2"/>
    <w:rsid w:val="003B029E"/>
    <w:rsid w:val="003B261F"/>
    <w:rsid w:val="003B3335"/>
    <w:rsid w:val="003B41FF"/>
    <w:rsid w:val="003C503B"/>
    <w:rsid w:val="003D25D4"/>
    <w:rsid w:val="003E0957"/>
    <w:rsid w:val="003E0D01"/>
    <w:rsid w:val="003F2AEE"/>
    <w:rsid w:val="003F69D8"/>
    <w:rsid w:val="003F7BFA"/>
    <w:rsid w:val="003F7D34"/>
    <w:rsid w:val="00401567"/>
    <w:rsid w:val="00402D11"/>
    <w:rsid w:val="00402E2B"/>
    <w:rsid w:val="00404F7A"/>
    <w:rsid w:val="0040733F"/>
    <w:rsid w:val="00413BE8"/>
    <w:rsid w:val="00417A95"/>
    <w:rsid w:val="00420446"/>
    <w:rsid w:val="004216E7"/>
    <w:rsid w:val="0042195E"/>
    <w:rsid w:val="004220AF"/>
    <w:rsid w:val="004234A7"/>
    <w:rsid w:val="00424977"/>
    <w:rsid w:val="00427BAA"/>
    <w:rsid w:val="004304C8"/>
    <w:rsid w:val="004306CA"/>
    <w:rsid w:val="004315E7"/>
    <w:rsid w:val="00434C02"/>
    <w:rsid w:val="004351DC"/>
    <w:rsid w:val="0043612B"/>
    <w:rsid w:val="00444274"/>
    <w:rsid w:val="00446A56"/>
    <w:rsid w:val="004473A4"/>
    <w:rsid w:val="0045007C"/>
    <w:rsid w:val="00450C88"/>
    <w:rsid w:val="00450E49"/>
    <w:rsid w:val="004531FA"/>
    <w:rsid w:val="00455292"/>
    <w:rsid w:val="0046723C"/>
    <w:rsid w:val="004677EC"/>
    <w:rsid w:val="00470DF3"/>
    <w:rsid w:val="00472BB3"/>
    <w:rsid w:val="00473C63"/>
    <w:rsid w:val="004748E8"/>
    <w:rsid w:val="00474EFF"/>
    <w:rsid w:val="00483E2D"/>
    <w:rsid w:val="00484B38"/>
    <w:rsid w:val="00484B6B"/>
    <w:rsid w:val="00484F46"/>
    <w:rsid w:val="00486286"/>
    <w:rsid w:val="004865A6"/>
    <w:rsid w:val="00487FFB"/>
    <w:rsid w:val="0049001F"/>
    <w:rsid w:val="00492BB2"/>
    <w:rsid w:val="004A10C9"/>
    <w:rsid w:val="004A35F3"/>
    <w:rsid w:val="004A6857"/>
    <w:rsid w:val="004A7D0A"/>
    <w:rsid w:val="004B06CB"/>
    <w:rsid w:val="004B2DB8"/>
    <w:rsid w:val="004B2FD4"/>
    <w:rsid w:val="004C0FBA"/>
    <w:rsid w:val="004C13BC"/>
    <w:rsid w:val="004C19E9"/>
    <w:rsid w:val="004C5B11"/>
    <w:rsid w:val="004C6216"/>
    <w:rsid w:val="004C667A"/>
    <w:rsid w:val="004D08E6"/>
    <w:rsid w:val="004D3CFF"/>
    <w:rsid w:val="004D4A22"/>
    <w:rsid w:val="004D5179"/>
    <w:rsid w:val="004D6900"/>
    <w:rsid w:val="004D6C1E"/>
    <w:rsid w:val="004D77AF"/>
    <w:rsid w:val="004E003D"/>
    <w:rsid w:val="004E0AD4"/>
    <w:rsid w:val="004E1447"/>
    <w:rsid w:val="004E1D82"/>
    <w:rsid w:val="004E2755"/>
    <w:rsid w:val="004E4377"/>
    <w:rsid w:val="004E58CC"/>
    <w:rsid w:val="004F1C46"/>
    <w:rsid w:val="004F2469"/>
    <w:rsid w:val="004F5F74"/>
    <w:rsid w:val="005029AD"/>
    <w:rsid w:val="00505690"/>
    <w:rsid w:val="005056A3"/>
    <w:rsid w:val="005079E3"/>
    <w:rsid w:val="00511B83"/>
    <w:rsid w:val="0051458B"/>
    <w:rsid w:val="0051707A"/>
    <w:rsid w:val="005174EE"/>
    <w:rsid w:val="0052470A"/>
    <w:rsid w:val="005263F3"/>
    <w:rsid w:val="005305E9"/>
    <w:rsid w:val="00530B4A"/>
    <w:rsid w:val="00531113"/>
    <w:rsid w:val="00532FD6"/>
    <w:rsid w:val="005332E6"/>
    <w:rsid w:val="00535406"/>
    <w:rsid w:val="00540794"/>
    <w:rsid w:val="0054163A"/>
    <w:rsid w:val="00543889"/>
    <w:rsid w:val="0055016D"/>
    <w:rsid w:val="005501DA"/>
    <w:rsid w:val="0055149B"/>
    <w:rsid w:val="00556762"/>
    <w:rsid w:val="00561364"/>
    <w:rsid w:val="005648CD"/>
    <w:rsid w:val="00566A01"/>
    <w:rsid w:val="00567640"/>
    <w:rsid w:val="005709DD"/>
    <w:rsid w:val="0058004D"/>
    <w:rsid w:val="005807F1"/>
    <w:rsid w:val="0058532F"/>
    <w:rsid w:val="00585A7C"/>
    <w:rsid w:val="00585A99"/>
    <w:rsid w:val="0058731F"/>
    <w:rsid w:val="00594BFF"/>
    <w:rsid w:val="005A16A5"/>
    <w:rsid w:val="005A2EC1"/>
    <w:rsid w:val="005A64D7"/>
    <w:rsid w:val="005A6D70"/>
    <w:rsid w:val="005A73FE"/>
    <w:rsid w:val="005B1621"/>
    <w:rsid w:val="005B2FC2"/>
    <w:rsid w:val="005B3336"/>
    <w:rsid w:val="005B45F4"/>
    <w:rsid w:val="005B6D37"/>
    <w:rsid w:val="005B7446"/>
    <w:rsid w:val="005C0DA6"/>
    <w:rsid w:val="005C273F"/>
    <w:rsid w:val="005C2DFE"/>
    <w:rsid w:val="005C41FA"/>
    <w:rsid w:val="005C61BD"/>
    <w:rsid w:val="005D08F2"/>
    <w:rsid w:val="005D2C60"/>
    <w:rsid w:val="005D461D"/>
    <w:rsid w:val="005D46E3"/>
    <w:rsid w:val="005D65C7"/>
    <w:rsid w:val="005D6A00"/>
    <w:rsid w:val="005E2916"/>
    <w:rsid w:val="005E4DF1"/>
    <w:rsid w:val="005E6D89"/>
    <w:rsid w:val="005E78FD"/>
    <w:rsid w:val="005F0F47"/>
    <w:rsid w:val="005F1F12"/>
    <w:rsid w:val="005F692F"/>
    <w:rsid w:val="006003EE"/>
    <w:rsid w:val="006004AA"/>
    <w:rsid w:val="00600956"/>
    <w:rsid w:val="0060190C"/>
    <w:rsid w:val="006079AA"/>
    <w:rsid w:val="00614D83"/>
    <w:rsid w:val="006152A1"/>
    <w:rsid w:val="006175E6"/>
    <w:rsid w:val="00620445"/>
    <w:rsid w:val="00622463"/>
    <w:rsid w:val="006227C2"/>
    <w:rsid w:val="00625041"/>
    <w:rsid w:val="00625C95"/>
    <w:rsid w:val="006279CE"/>
    <w:rsid w:val="00632A49"/>
    <w:rsid w:val="00632D1A"/>
    <w:rsid w:val="006335BF"/>
    <w:rsid w:val="00635B1D"/>
    <w:rsid w:val="00640879"/>
    <w:rsid w:val="00645395"/>
    <w:rsid w:val="0064697A"/>
    <w:rsid w:val="00647D86"/>
    <w:rsid w:val="00652D5F"/>
    <w:rsid w:val="00654FA4"/>
    <w:rsid w:val="00660705"/>
    <w:rsid w:val="006627EF"/>
    <w:rsid w:val="0066329E"/>
    <w:rsid w:val="006654E4"/>
    <w:rsid w:val="0067115C"/>
    <w:rsid w:val="006713A2"/>
    <w:rsid w:val="00676751"/>
    <w:rsid w:val="00676936"/>
    <w:rsid w:val="006815A4"/>
    <w:rsid w:val="00684BA7"/>
    <w:rsid w:val="00685C25"/>
    <w:rsid w:val="00685CDC"/>
    <w:rsid w:val="00690679"/>
    <w:rsid w:val="0069788D"/>
    <w:rsid w:val="006A1087"/>
    <w:rsid w:val="006A5C4C"/>
    <w:rsid w:val="006B147D"/>
    <w:rsid w:val="006B4012"/>
    <w:rsid w:val="006B581B"/>
    <w:rsid w:val="006C41D2"/>
    <w:rsid w:val="006C5196"/>
    <w:rsid w:val="006D04BD"/>
    <w:rsid w:val="006D0EE5"/>
    <w:rsid w:val="006D5821"/>
    <w:rsid w:val="006D691D"/>
    <w:rsid w:val="006D6F63"/>
    <w:rsid w:val="006E4BF7"/>
    <w:rsid w:val="006E7C54"/>
    <w:rsid w:val="006F2A28"/>
    <w:rsid w:val="006F49C5"/>
    <w:rsid w:val="006F505D"/>
    <w:rsid w:val="006F519B"/>
    <w:rsid w:val="006F6414"/>
    <w:rsid w:val="006F7D37"/>
    <w:rsid w:val="00700588"/>
    <w:rsid w:val="00702963"/>
    <w:rsid w:val="007040FD"/>
    <w:rsid w:val="007047FA"/>
    <w:rsid w:val="00706295"/>
    <w:rsid w:val="0070661B"/>
    <w:rsid w:val="007070BA"/>
    <w:rsid w:val="00707E90"/>
    <w:rsid w:val="00710743"/>
    <w:rsid w:val="007112A8"/>
    <w:rsid w:val="00712186"/>
    <w:rsid w:val="00713678"/>
    <w:rsid w:val="00716054"/>
    <w:rsid w:val="00720C98"/>
    <w:rsid w:val="00724162"/>
    <w:rsid w:val="00724F7A"/>
    <w:rsid w:val="00730A04"/>
    <w:rsid w:val="00731AB5"/>
    <w:rsid w:val="007333F4"/>
    <w:rsid w:val="00733A34"/>
    <w:rsid w:val="00743B2B"/>
    <w:rsid w:val="00743FE2"/>
    <w:rsid w:val="0074471A"/>
    <w:rsid w:val="00745DAC"/>
    <w:rsid w:val="007470FE"/>
    <w:rsid w:val="007500D6"/>
    <w:rsid w:val="0075149B"/>
    <w:rsid w:val="00753212"/>
    <w:rsid w:val="007540B1"/>
    <w:rsid w:val="00754149"/>
    <w:rsid w:val="0075452F"/>
    <w:rsid w:val="0075507B"/>
    <w:rsid w:val="00757E37"/>
    <w:rsid w:val="00760DCD"/>
    <w:rsid w:val="007619D5"/>
    <w:rsid w:val="007637DA"/>
    <w:rsid w:val="00766D37"/>
    <w:rsid w:val="00776447"/>
    <w:rsid w:val="00781137"/>
    <w:rsid w:val="00784F17"/>
    <w:rsid w:val="007868F6"/>
    <w:rsid w:val="00786B0F"/>
    <w:rsid w:val="007939BA"/>
    <w:rsid w:val="007A052C"/>
    <w:rsid w:val="007A458B"/>
    <w:rsid w:val="007A4E29"/>
    <w:rsid w:val="007A550A"/>
    <w:rsid w:val="007A6249"/>
    <w:rsid w:val="007A63C6"/>
    <w:rsid w:val="007A69DD"/>
    <w:rsid w:val="007A7234"/>
    <w:rsid w:val="007A7396"/>
    <w:rsid w:val="007A7BD8"/>
    <w:rsid w:val="007B0729"/>
    <w:rsid w:val="007B0CAB"/>
    <w:rsid w:val="007B325D"/>
    <w:rsid w:val="007B34C6"/>
    <w:rsid w:val="007B48A7"/>
    <w:rsid w:val="007B6613"/>
    <w:rsid w:val="007C6FD1"/>
    <w:rsid w:val="007D6013"/>
    <w:rsid w:val="007D63D5"/>
    <w:rsid w:val="007D782E"/>
    <w:rsid w:val="007E223D"/>
    <w:rsid w:val="007E7071"/>
    <w:rsid w:val="007F78EF"/>
    <w:rsid w:val="00801F2B"/>
    <w:rsid w:val="00814187"/>
    <w:rsid w:val="0081541C"/>
    <w:rsid w:val="008249F0"/>
    <w:rsid w:val="00824FE5"/>
    <w:rsid w:val="00825BFD"/>
    <w:rsid w:val="00826F64"/>
    <w:rsid w:val="00827FA9"/>
    <w:rsid w:val="00833B27"/>
    <w:rsid w:val="00834756"/>
    <w:rsid w:val="008356F1"/>
    <w:rsid w:val="008357E5"/>
    <w:rsid w:val="0084548F"/>
    <w:rsid w:val="008476A7"/>
    <w:rsid w:val="008528B2"/>
    <w:rsid w:val="00862B31"/>
    <w:rsid w:val="00862D7F"/>
    <w:rsid w:val="00866371"/>
    <w:rsid w:val="008703BF"/>
    <w:rsid w:val="008748A9"/>
    <w:rsid w:val="00880F65"/>
    <w:rsid w:val="00882766"/>
    <w:rsid w:val="00885AC9"/>
    <w:rsid w:val="00887F05"/>
    <w:rsid w:val="00891565"/>
    <w:rsid w:val="0089260A"/>
    <w:rsid w:val="00892DF9"/>
    <w:rsid w:val="008943B8"/>
    <w:rsid w:val="008946FD"/>
    <w:rsid w:val="00895354"/>
    <w:rsid w:val="008A50CC"/>
    <w:rsid w:val="008A5439"/>
    <w:rsid w:val="008A6EFC"/>
    <w:rsid w:val="008A76AC"/>
    <w:rsid w:val="008B0212"/>
    <w:rsid w:val="008B14D6"/>
    <w:rsid w:val="008B1A38"/>
    <w:rsid w:val="008B4E82"/>
    <w:rsid w:val="008B5900"/>
    <w:rsid w:val="008C0B37"/>
    <w:rsid w:val="008C1E59"/>
    <w:rsid w:val="008D0764"/>
    <w:rsid w:val="008D3025"/>
    <w:rsid w:val="008D409F"/>
    <w:rsid w:val="008D7D59"/>
    <w:rsid w:val="008E05E4"/>
    <w:rsid w:val="008E077F"/>
    <w:rsid w:val="008E0D7E"/>
    <w:rsid w:val="008E236A"/>
    <w:rsid w:val="008F477B"/>
    <w:rsid w:val="00900C37"/>
    <w:rsid w:val="0090265F"/>
    <w:rsid w:val="009033A3"/>
    <w:rsid w:val="0090646A"/>
    <w:rsid w:val="00906934"/>
    <w:rsid w:val="00911F49"/>
    <w:rsid w:val="009123B8"/>
    <w:rsid w:val="00912711"/>
    <w:rsid w:val="009208EF"/>
    <w:rsid w:val="0092276F"/>
    <w:rsid w:val="00922D45"/>
    <w:rsid w:val="00925F64"/>
    <w:rsid w:val="00926392"/>
    <w:rsid w:val="00932072"/>
    <w:rsid w:val="00932BE0"/>
    <w:rsid w:val="0093370B"/>
    <w:rsid w:val="0094064A"/>
    <w:rsid w:val="00941D36"/>
    <w:rsid w:val="009474E4"/>
    <w:rsid w:val="0094785B"/>
    <w:rsid w:val="00954B3D"/>
    <w:rsid w:val="009553D8"/>
    <w:rsid w:val="009659C5"/>
    <w:rsid w:val="0096693E"/>
    <w:rsid w:val="009678FD"/>
    <w:rsid w:val="009727E5"/>
    <w:rsid w:val="00972E01"/>
    <w:rsid w:val="0097322E"/>
    <w:rsid w:val="00976916"/>
    <w:rsid w:val="00980048"/>
    <w:rsid w:val="009806BD"/>
    <w:rsid w:val="00983F7F"/>
    <w:rsid w:val="009840ED"/>
    <w:rsid w:val="00984480"/>
    <w:rsid w:val="00984B64"/>
    <w:rsid w:val="0099023F"/>
    <w:rsid w:val="0099133B"/>
    <w:rsid w:val="00992D6D"/>
    <w:rsid w:val="009A3152"/>
    <w:rsid w:val="009A33C5"/>
    <w:rsid w:val="009A3D71"/>
    <w:rsid w:val="009A4945"/>
    <w:rsid w:val="009A7EFE"/>
    <w:rsid w:val="009B0E73"/>
    <w:rsid w:val="009B30F3"/>
    <w:rsid w:val="009B684A"/>
    <w:rsid w:val="009C160E"/>
    <w:rsid w:val="009C2E41"/>
    <w:rsid w:val="009C52FD"/>
    <w:rsid w:val="009C732F"/>
    <w:rsid w:val="009C7B44"/>
    <w:rsid w:val="009D14CD"/>
    <w:rsid w:val="009D1811"/>
    <w:rsid w:val="009D2F8E"/>
    <w:rsid w:val="009D2FF8"/>
    <w:rsid w:val="009D59D4"/>
    <w:rsid w:val="009E0515"/>
    <w:rsid w:val="009E41BE"/>
    <w:rsid w:val="009E76FB"/>
    <w:rsid w:val="009F031E"/>
    <w:rsid w:val="009F1CE4"/>
    <w:rsid w:val="009F2169"/>
    <w:rsid w:val="00A017A6"/>
    <w:rsid w:val="00A0319C"/>
    <w:rsid w:val="00A045F4"/>
    <w:rsid w:val="00A111F5"/>
    <w:rsid w:val="00A137F7"/>
    <w:rsid w:val="00A15B56"/>
    <w:rsid w:val="00A16058"/>
    <w:rsid w:val="00A16C58"/>
    <w:rsid w:val="00A220C9"/>
    <w:rsid w:val="00A221DC"/>
    <w:rsid w:val="00A2462D"/>
    <w:rsid w:val="00A2723A"/>
    <w:rsid w:val="00A304A9"/>
    <w:rsid w:val="00A34ED3"/>
    <w:rsid w:val="00A36C43"/>
    <w:rsid w:val="00A378D7"/>
    <w:rsid w:val="00A40B7E"/>
    <w:rsid w:val="00A40FE9"/>
    <w:rsid w:val="00A41850"/>
    <w:rsid w:val="00A41D85"/>
    <w:rsid w:val="00A42B4A"/>
    <w:rsid w:val="00A42C43"/>
    <w:rsid w:val="00A449F9"/>
    <w:rsid w:val="00A47C01"/>
    <w:rsid w:val="00A510A6"/>
    <w:rsid w:val="00A5183C"/>
    <w:rsid w:val="00A5457B"/>
    <w:rsid w:val="00A55836"/>
    <w:rsid w:val="00A5630F"/>
    <w:rsid w:val="00A575B3"/>
    <w:rsid w:val="00A57982"/>
    <w:rsid w:val="00A615A0"/>
    <w:rsid w:val="00A631AC"/>
    <w:rsid w:val="00A7002A"/>
    <w:rsid w:val="00A7675F"/>
    <w:rsid w:val="00A77ADC"/>
    <w:rsid w:val="00A820A1"/>
    <w:rsid w:val="00A833CD"/>
    <w:rsid w:val="00A83486"/>
    <w:rsid w:val="00A92F22"/>
    <w:rsid w:val="00A931CA"/>
    <w:rsid w:val="00A93E3E"/>
    <w:rsid w:val="00A9495F"/>
    <w:rsid w:val="00A954B0"/>
    <w:rsid w:val="00A95C3C"/>
    <w:rsid w:val="00A965E0"/>
    <w:rsid w:val="00AA0DD7"/>
    <w:rsid w:val="00AA10A0"/>
    <w:rsid w:val="00AA135E"/>
    <w:rsid w:val="00AA14EC"/>
    <w:rsid w:val="00AA172B"/>
    <w:rsid w:val="00AA4235"/>
    <w:rsid w:val="00AA4EDA"/>
    <w:rsid w:val="00AA6085"/>
    <w:rsid w:val="00AA6431"/>
    <w:rsid w:val="00AA77C0"/>
    <w:rsid w:val="00AB174C"/>
    <w:rsid w:val="00AB4919"/>
    <w:rsid w:val="00AB4C70"/>
    <w:rsid w:val="00AB7648"/>
    <w:rsid w:val="00AC0E33"/>
    <w:rsid w:val="00AC1BC4"/>
    <w:rsid w:val="00AC1D63"/>
    <w:rsid w:val="00AC250F"/>
    <w:rsid w:val="00AC4D6A"/>
    <w:rsid w:val="00AD07F3"/>
    <w:rsid w:val="00AD0BC7"/>
    <w:rsid w:val="00AD149B"/>
    <w:rsid w:val="00AE54C2"/>
    <w:rsid w:val="00AE72A6"/>
    <w:rsid w:val="00AE7D72"/>
    <w:rsid w:val="00AF1DE6"/>
    <w:rsid w:val="00AF4BBC"/>
    <w:rsid w:val="00AF74AE"/>
    <w:rsid w:val="00B03808"/>
    <w:rsid w:val="00B03878"/>
    <w:rsid w:val="00B053FF"/>
    <w:rsid w:val="00B05B84"/>
    <w:rsid w:val="00B13C3D"/>
    <w:rsid w:val="00B152EF"/>
    <w:rsid w:val="00B16720"/>
    <w:rsid w:val="00B1703D"/>
    <w:rsid w:val="00B23A9A"/>
    <w:rsid w:val="00B303DC"/>
    <w:rsid w:val="00B3112F"/>
    <w:rsid w:val="00B416BD"/>
    <w:rsid w:val="00B46139"/>
    <w:rsid w:val="00B467AF"/>
    <w:rsid w:val="00B52DB1"/>
    <w:rsid w:val="00B5353A"/>
    <w:rsid w:val="00B60045"/>
    <w:rsid w:val="00B60967"/>
    <w:rsid w:val="00B60B3D"/>
    <w:rsid w:val="00B6619A"/>
    <w:rsid w:val="00B700A0"/>
    <w:rsid w:val="00B72C44"/>
    <w:rsid w:val="00B76252"/>
    <w:rsid w:val="00B80CB4"/>
    <w:rsid w:val="00B82572"/>
    <w:rsid w:val="00B8293E"/>
    <w:rsid w:val="00B834EB"/>
    <w:rsid w:val="00B85795"/>
    <w:rsid w:val="00B9236D"/>
    <w:rsid w:val="00BA0BC4"/>
    <w:rsid w:val="00BA15D1"/>
    <w:rsid w:val="00BA3EB5"/>
    <w:rsid w:val="00BA4035"/>
    <w:rsid w:val="00BA4E81"/>
    <w:rsid w:val="00BB375B"/>
    <w:rsid w:val="00BC0EEE"/>
    <w:rsid w:val="00BC3F3E"/>
    <w:rsid w:val="00BC705C"/>
    <w:rsid w:val="00BD006E"/>
    <w:rsid w:val="00BD014B"/>
    <w:rsid w:val="00BD48AD"/>
    <w:rsid w:val="00BD76E3"/>
    <w:rsid w:val="00BE0C07"/>
    <w:rsid w:val="00BE2612"/>
    <w:rsid w:val="00BE2E27"/>
    <w:rsid w:val="00BE54DF"/>
    <w:rsid w:val="00BE7CE1"/>
    <w:rsid w:val="00BF00CE"/>
    <w:rsid w:val="00BF279C"/>
    <w:rsid w:val="00BF2B41"/>
    <w:rsid w:val="00BF2C02"/>
    <w:rsid w:val="00BF3CBA"/>
    <w:rsid w:val="00BF5A17"/>
    <w:rsid w:val="00BF60C6"/>
    <w:rsid w:val="00BF6FE1"/>
    <w:rsid w:val="00C04D91"/>
    <w:rsid w:val="00C05645"/>
    <w:rsid w:val="00C05FAA"/>
    <w:rsid w:val="00C07D12"/>
    <w:rsid w:val="00C114F9"/>
    <w:rsid w:val="00C16506"/>
    <w:rsid w:val="00C20BDC"/>
    <w:rsid w:val="00C21815"/>
    <w:rsid w:val="00C226B7"/>
    <w:rsid w:val="00C23A9D"/>
    <w:rsid w:val="00C25580"/>
    <w:rsid w:val="00C26A2D"/>
    <w:rsid w:val="00C31412"/>
    <w:rsid w:val="00C344AE"/>
    <w:rsid w:val="00C3684A"/>
    <w:rsid w:val="00C402F7"/>
    <w:rsid w:val="00C408C4"/>
    <w:rsid w:val="00C43638"/>
    <w:rsid w:val="00C50067"/>
    <w:rsid w:val="00C50C5F"/>
    <w:rsid w:val="00C518BC"/>
    <w:rsid w:val="00C53A3A"/>
    <w:rsid w:val="00C60A9A"/>
    <w:rsid w:val="00C627E1"/>
    <w:rsid w:val="00C6496C"/>
    <w:rsid w:val="00C70B91"/>
    <w:rsid w:val="00C7415C"/>
    <w:rsid w:val="00C75258"/>
    <w:rsid w:val="00C8028C"/>
    <w:rsid w:val="00C83CF4"/>
    <w:rsid w:val="00C849AC"/>
    <w:rsid w:val="00C8722D"/>
    <w:rsid w:val="00C9063C"/>
    <w:rsid w:val="00C91F41"/>
    <w:rsid w:val="00C93C0B"/>
    <w:rsid w:val="00C9578D"/>
    <w:rsid w:val="00C960C0"/>
    <w:rsid w:val="00C96336"/>
    <w:rsid w:val="00CA4031"/>
    <w:rsid w:val="00CA4988"/>
    <w:rsid w:val="00CB3300"/>
    <w:rsid w:val="00CB3EE6"/>
    <w:rsid w:val="00CB48F2"/>
    <w:rsid w:val="00CB6AF5"/>
    <w:rsid w:val="00CC491A"/>
    <w:rsid w:val="00CC5D39"/>
    <w:rsid w:val="00CC7B80"/>
    <w:rsid w:val="00CD7C44"/>
    <w:rsid w:val="00CE1328"/>
    <w:rsid w:val="00CF2DC7"/>
    <w:rsid w:val="00D03646"/>
    <w:rsid w:val="00D06DDE"/>
    <w:rsid w:val="00D103E6"/>
    <w:rsid w:val="00D16498"/>
    <w:rsid w:val="00D1703B"/>
    <w:rsid w:val="00D2240C"/>
    <w:rsid w:val="00D34ACB"/>
    <w:rsid w:val="00D35518"/>
    <w:rsid w:val="00D40D72"/>
    <w:rsid w:val="00D4142D"/>
    <w:rsid w:val="00D42C2B"/>
    <w:rsid w:val="00D434D1"/>
    <w:rsid w:val="00D45EDD"/>
    <w:rsid w:val="00D5436B"/>
    <w:rsid w:val="00D56875"/>
    <w:rsid w:val="00D5771F"/>
    <w:rsid w:val="00D605E5"/>
    <w:rsid w:val="00D64FFA"/>
    <w:rsid w:val="00D65104"/>
    <w:rsid w:val="00D66CE1"/>
    <w:rsid w:val="00D7298A"/>
    <w:rsid w:val="00D76BB9"/>
    <w:rsid w:val="00D77100"/>
    <w:rsid w:val="00D775BC"/>
    <w:rsid w:val="00D776E4"/>
    <w:rsid w:val="00D77BDE"/>
    <w:rsid w:val="00D8363D"/>
    <w:rsid w:val="00D8430F"/>
    <w:rsid w:val="00D84F77"/>
    <w:rsid w:val="00D86E8A"/>
    <w:rsid w:val="00D90E65"/>
    <w:rsid w:val="00D91984"/>
    <w:rsid w:val="00D9426B"/>
    <w:rsid w:val="00D9553C"/>
    <w:rsid w:val="00D95E32"/>
    <w:rsid w:val="00DA35A2"/>
    <w:rsid w:val="00DA47C1"/>
    <w:rsid w:val="00DB3CB4"/>
    <w:rsid w:val="00DB52C1"/>
    <w:rsid w:val="00DB75B9"/>
    <w:rsid w:val="00DC076A"/>
    <w:rsid w:val="00DC0786"/>
    <w:rsid w:val="00DD06AB"/>
    <w:rsid w:val="00DD079A"/>
    <w:rsid w:val="00DD09B7"/>
    <w:rsid w:val="00DD1577"/>
    <w:rsid w:val="00DD7DD3"/>
    <w:rsid w:val="00DE5CFE"/>
    <w:rsid w:val="00DE7D13"/>
    <w:rsid w:val="00DF5BBC"/>
    <w:rsid w:val="00DF607B"/>
    <w:rsid w:val="00DF7864"/>
    <w:rsid w:val="00E06FC0"/>
    <w:rsid w:val="00E07187"/>
    <w:rsid w:val="00E076EB"/>
    <w:rsid w:val="00E104B6"/>
    <w:rsid w:val="00E1148D"/>
    <w:rsid w:val="00E12D33"/>
    <w:rsid w:val="00E16CDE"/>
    <w:rsid w:val="00E17609"/>
    <w:rsid w:val="00E20C28"/>
    <w:rsid w:val="00E26064"/>
    <w:rsid w:val="00E26D0E"/>
    <w:rsid w:val="00E3106C"/>
    <w:rsid w:val="00E32A2B"/>
    <w:rsid w:val="00E343F9"/>
    <w:rsid w:val="00E34F9F"/>
    <w:rsid w:val="00E35358"/>
    <w:rsid w:val="00E3797A"/>
    <w:rsid w:val="00E465C9"/>
    <w:rsid w:val="00E4673C"/>
    <w:rsid w:val="00E506CB"/>
    <w:rsid w:val="00E518CA"/>
    <w:rsid w:val="00E53AC8"/>
    <w:rsid w:val="00E55C99"/>
    <w:rsid w:val="00E568E8"/>
    <w:rsid w:val="00E57AC1"/>
    <w:rsid w:val="00E64B4D"/>
    <w:rsid w:val="00E6566F"/>
    <w:rsid w:val="00E657AE"/>
    <w:rsid w:val="00E67B3F"/>
    <w:rsid w:val="00E76129"/>
    <w:rsid w:val="00E837EA"/>
    <w:rsid w:val="00E85154"/>
    <w:rsid w:val="00E85DDA"/>
    <w:rsid w:val="00E86A44"/>
    <w:rsid w:val="00E87F71"/>
    <w:rsid w:val="00E9118A"/>
    <w:rsid w:val="00EA35B1"/>
    <w:rsid w:val="00EA4372"/>
    <w:rsid w:val="00EA53CD"/>
    <w:rsid w:val="00EA5E8F"/>
    <w:rsid w:val="00EB319C"/>
    <w:rsid w:val="00EB3569"/>
    <w:rsid w:val="00EB5582"/>
    <w:rsid w:val="00EB56C2"/>
    <w:rsid w:val="00EB5E3F"/>
    <w:rsid w:val="00EB6159"/>
    <w:rsid w:val="00EC202B"/>
    <w:rsid w:val="00EC2622"/>
    <w:rsid w:val="00EC332D"/>
    <w:rsid w:val="00EC3CF4"/>
    <w:rsid w:val="00EC51C5"/>
    <w:rsid w:val="00EC523B"/>
    <w:rsid w:val="00EC79BA"/>
    <w:rsid w:val="00ED1E2E"/>
    <w:rsid w:val="00ED6EEA"/>
    <w:rsid w:val="00EE3558"/>
    <w:rsid w:val="00EE3AD2"/>
    <w:rsid w:val="00EE409B"/>
    <w:rsid w:val="00EE6120"/>
    <w:rsid w:val="00EE7A8B"/>
    <w:rsid w:val="00EF05AC"/>
    <w:rsid w:val="00EF3D7C"/>
    <w:rsid w:val="00EF4366"/>
    <w:rsid w:val="00F0168C"/>
    <w:rsid w:val="00F0225B"/>
    <w:rsid w:val="00F042D5"/>
    <w:rsid w:val="00F0790E"/>
    <w:rsid w:val="00F255B6"/>
    <w:rsid w:val="00F25D3B"/>
    <w:rsid w:val="00F307C6"/>
    <w:rsid w:val="00F30D3C"/>
    <w:rsid w:val="00F31FF2"/>
    <w:rsid w:val="00F34076"/>
    <w:rsid w:val="00F34DBD"/>
    <w:rsid w:val="00F3517B"/>
    <w:rsid w:val="00F35B3A"/>
    <w:rsid w:val="00F36666"/>
    <w:rsid w:val="00F36904"/>
    <w:rsid w:val="00F37CAB"/>
    <w:rsid w:val="00F40F4E"/>
    <w:rsid w:val="00F4107C"/>
    <w:rsid w:val="00F45270"/>
    <w:rsid w:val="00F47FB1"/>
    <w:rsid w:val="00F52292"/>
    <w:rsid w:val="00F52D60"/>
    <w:rsid w:val="00F57CE8"/>
    <w:rsid w:val="00F634A4"/>
    <w:rsid w:val="00F64439"/>
    <w:rsid w:val="00F73B09"/>
    <w:rsid w:val="00F741E2"/>
    <w:rsid w:val="00F74E21"/>
    <w:rsid w:val="00F75BE7"/>
    <w:rsid w:val="00F7687B"/>
    <w:rsid w:val="00F801CE"/>
    <w:rsid w:val="00F805AA"/>
    <w:rsid w:val="00F80AC1"/>
    <w:rsid w:val="00F83FC6"/>
    <w:rsid w:val="00F911B0"/>
    <w:rsid w:val="00F93EA5"/>
    <w:rsid w:val="00F941C3"/>
    <w:rsid w:val="00F941D3"/>
    <w:rsid w:val="00F94D59"/>
    <w:rsid w:val="00F95389"/>
    <w:rsid w:val="00F955D4"/>
    <w:rsid w:val="00F975CD"/>
    <w:rsid w:val="00FA09C5"/>
    <w:rsid w:val="00FA0FF5"/>
    <w:rsid w:val="00FA1015"/>
    <w:rsid w:val="00FA351F"/>
    <w:rsid w:val="00FA6030"/>
    <w:rsid w:val="00FB048E"/>
    <w:rsid w:val="00FB2B37"/>
    <w:rsid w:val="00FB45A7"/>
    <w:rsid w:val="00FB6B5C"/>
    <w:rsid w:val="00FC5DBB"/>
    <w:rsid w:val="00FD34A5"/>
    <w:rsid w:val="00FD45DB"/>
    <w:rsid w:val="00FD5AFC"/>
    <w:rsid w:val="00FD7E14"/>
    <w:rsid w:val="00FE21D3"/>
    <w:rsid w:val="00FE3143"/>
    <w:rsid w:val="00FE7FAC"/>
    <w:rsid w:val="00FF18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684A"/>
    <w:rPr>
      <w:rFonts w:eastAsiaTheme="minorEastAsia"/>
      <w:lang w:eastAsia="ru-RU"/>
    </w:rPr>
  </w:style>
  <w:style w:type="paragraph" w:styleId="1">
    <w:name w:val="heading 1"/>
    <w:basedOn w:val="a"/>
    <w:next w:val="a"/>
    <w:link w:val="10"/>
    <w:autoRedefine/>
    <w:uiPriority w:val="9"/>
    <w:qFormat/>
    <w:rsid w:val="00487FFB"/>
    <w:pPr>
      <w:keepNext/>
      <w:keepLines/>
      <w:outlineLvl w:val="0"/>
    </w:pPr>
    <w:rPr>
      <w:rFonts w:ascii="Times New Roman" w:eastAsiaTheme="majorEastAsia" w:hAnsi="Times New Roman" w:cs="Times New Roman"/>
      <w:b/>
      <w:bCs/>
      <w:color w:val="000000" w:themeColor="text1"/>
      <w:sz w:val="28"/>
      <w:szCs w:val="28"/>
    </w:rPr>
  </w:style>
  <w:style w:type="paragraph" w:styleId="2">
    <w:name w:val="heading 2"/>
    <w:basedOn w:val="a"/>
    <w:next w:val="a"/>
    <w:link w:val="20"/>
    <w:autoRedefine/>
    <w:uiPriority w:val="9"/>
    <w:unhideWhenUsed/>
    <w:qFormat/>
    <w:rsid w:val="0096693E"/>
    <w:pPr>
      <w:keepNext/>
      <w:keepLines/>
      <w:outlineLvl w:val="1"/>
    </w:pPr>
    <w:rPr>
      <w:rFonts w:ascii="Times New Roman" w:eastAsiaTheme="majorEastAsia" w:hAnsi="Times New Roman" w:cs="Times New Roman"/>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F3EC4"/>
    <w:pPr>
      <w:ind w:left="720"/>
      <w:contextualSpacing/>
    </w:pPr>
  </w:style>
  <w:style w:type="table" w:styleId="a4">
    <w:name w:val="Table Grid"/>
    <w:basedOn w:val="a1"/>
    <w:uiPriority w:val="59"/>
    <w:rsid w:val="004E003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487FFB"/>
    <w:rPr>
      <w:rFonts w:ascii="Times New Roman" w:eastAsiaTheme="majorEastAsia" w:hAnsi="Times New Roman" w:cs="Times New Roman"/>
      <w:b/>
      <w:bCs/>
      <w:color w:val="000000" w:themeColor="text1"/>
      <w:sz w:val="28"/>
      <w:szCs w:val="28"/>
      <w:lang w:eastAsia="ru-RU"/>
    </w:rPr>
  </w:style>
  <w:style w:type="paragraph" w:styleId="a5">
    <w:name w:val="TOC Heading"/>
    <w:basedOn w:val="1"/>
    <w:next w:val="a"/>
    <w:uiPriority w:val="39"/>
    <w:unhideWhenUsed/>
    <w:qFormat/>
    <w:rsid w:val="00F30D3C"/>
    <w:pPr>
      <w:outlineLvl w:val="9"/>
    </w:pPr>
    <w:rPr>
      <w:lang w:eastAsia="en-US"/>
    </w:rPr>
  </w:style>
  <w:style w:type="paragraph" w:styleId="11">
    <w:name w:val="toc 1"/>
    <w:basedOn w:val="1"/>
    <w:next w:val="a"/>
    <w:autoRedefine/>
    <w:uiPriority w:val="39"/>
    <w:unhideWhenUsed/>
    <w:rsid w:val="007B6613"/>
    <w:pPr>
      <w:keepNext w:val="0"/>
      <w:keepLines w:val="0"/>
      <w:jc w:val="left"/>
      <w:outlineLvl w:val="9"/>
    </w:pPr>
    <w:rPr>
      <w:rFonts w:eastAsiaTheme="minorEastAsia" w:cstheme="minorHAnsi"/>
      <w:color w:val="auto"/>
      <w:szCs w:val="20"/>
    </w:rPr>
  </w:style>
  <w:style w:type="paragraph" w:styleId="21">
    <w:name w:val="toc 2"/>
    <w:basedOn w:val="a"/>
    <w:next w:val="a"/>
    <w:autoRedefine/>
    <w:uiPriority w:val="39"/>
    <w:unhideWhenUsed/>
    <w:qFormat/>
    <w:rsid w:val="00F255B6"/>
    <w:pPr>
      <w:ind w:left="221"/>
      <w:jc w:val="left"/>
    </w:pPr>
    <w:rPr>
      <w:rFonts w:ascii="Times New Roman" w:hAnsi="Times New Roman" w:cstheme="minorHAnsi"/>
      <w:iCs/>
      <w:sz w:val="28"/>
      <w:szCs w:val="20"/>
    </w:rPr>
  </w:style>
  <w:style w:type="character" w:styleId="a6">
    <w:name w:val="Hyperlink"/>
    <w:basedOn w:val="a0"/>
    <w:uiPriority w:val="99"/>
    <w:unhideWhenUsed/>
    <w:rsid w:val="00F30D3C"/>
    <w:rPr>
      <w:color w:val="0000FF" w:themeColor="hyperlink"/>
      <w:u w:val="single"/>
    </w:rPr>
  </w:style>
  <w:style w:type="paragraph" w:styleId="a7">
    <w:name w:val="Balloon Text"/>
    <w:basedOn w:val="a"/>
    <w:link w:val="a8"/>
    <w:uiPriority w:val="99"/>
    <w:semiHidden/>
    <w:unhideWhenUsed/>
    <w:rsid w:val="00F30D3C"/>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F30D3C"/>
    <w:rPr>
      <w:rFonts w:ascii="Tahoma" w:eastAsiaTheme="minorEastAsia" w:hAnsi="Tahoma" w:cs="Tahoma"/>
      <w:sz w:val="16"/>
      <w:szCs w:val="16"/>
      <w:lang w:eastAsia="ru-RU"/>
    </w:rPr>
  </w:style>
  <w:style w:type="character" w:customStyle="1" w:styleId="20">
    <w:name w:val="Заголовок 2 Знак"/>
    <w:basedOn w:val="a0"/>
    <w:link w:val="2"/>
    <w:uiPriority w:val="9"/>
    <w:rsid w:val="0096693E"/>
    <w:rPr>
      <w:rFonts w:ascii="Times New Roman" w:eastAsiaTheme="majorEastAsia" w:hAnsi="Times New Roman" w:cs="Times New Roman"/>
      <w:color w:val="000000" w:themeColor="text1"/>
      <w:sz w:val="28"/>
      <w:szCs w:val="28"/>
      <w:lang w:eastAsia="ru-RU"/>
    </w:rPr>
  </w:style>
  <w:style w:type="paragraph" w:styleId="a9">
    <w:name w:val="header"/>
    <w:basedOn w:val="a"/>
    <w:link w:val="aa"/>
    <w:uiPriority w:val="99"/>
    <w:unhideWhenUsed/>
    <w:rsid w:val="00D65104"/>
    <w:pPr>
      <w:tabs>
        <w:tab w:val="center" w:pos="4677"/>
        <w:tab w:val="right" w:pos="9355"/>
      </w:tabs>
      <w:spacing w:line="240" w:lineRule="auto"/>
    </w:pPr>
  </w:style>
  <w:style w:type="character" w:customStyle="1" w:styleId="aa">
    <w:name w:val="Верхний колонтитул Знак"/>
    <w:basedOn w:val="a0"/>
    <w:link w:val="a9"/>
    <w:uiPriority w:val="99"/>
    <w:rsid w:val="00D65104"/>
    <w:rPr>
      <w:rFonts w:eastAsiaTheme="minorEastAsia"/>
      <w:lang w:eastAsia="ru-RU"/>
    </w:rPr>
  </w:style>
  <w:style w:type="paragraph" w:styleId="ab">
    <w:name w:val="footer"/>
    <w:basedOn w:val="a"/>
    <w:link w:val="ac"/>
    <w:uiPriority w:val="99"/>
    <w:unhideWhenUsed/>
    <w:rsid w:val="00D65104"/>
    <w:pPr>
      <w:tabs>
        <w:tab w:val="center" w:pos="4677"/>
        <w:tab w:val="right" w:pos="9355"/>
      </w:tabs>
      <w:spacing w:line="240" w:lineRule="auto"/>
    </w:pPr>
  </w:style>
  <w:style w:type="character" w:customStyle="1" w:styleId="ac">
    <w:name w:val="Нижний колонтитул Знак"/>
    <w:basedOn w:val="a0"/>
    <w:link w:val="ab"/>
    <w:uiPriority w:val="99"/>
    <w:rsid w:val="00D65104"/>
    <w:rPr>
      <w:rFonts w:eastAsiaTheme="minorEastAsia"/>
      <w:lang w:eastAsia="ru-RU"/>
    </w:rPr>
  </w:style>
  <w:style w:type="paragraph" w:styleId="3">
    <w:name w:val="toc 3"/>
    <w:basedOn w:val="a"/>
    <w:next w:val="a"/>
    <w:autoRedefine/>
    <w:uiPriority w:val="39"/>
    <w:unhideWhenUsed/>
    <w:qFormat/>
    <w:rsid w:val="00F0225B"/>
    <w:pPr>
      <w:ind w:left="440"/>
      <w:jc w:val="left"/>
    </w:pPr>
    <w:rPr>
      <w:rFonts w:cstheme="minorHAnsi"/>
      <w:sz w:val="20"/>
      <w:szCs w:val="20"/>
    </w:rPr>
  </w:style>
  <w:style w:type="paragraph" w:styleId="4">
    <w:name w:val="toc 4"/>
    <w:basedOn w:val="a"/>
    <w:next w:val="a"/>
    <w:autoRedefine/>
    <w:uiPriority w:val="39"/>
    <w:unhideWhenUsed/>
    <w:rsid w:val="000C54C6"/>
    <w:pPr>
      <w:ind w:left="660"/>
      <w:jc w:val="left"/>
    </w:pPr>
    <w:rPr>
      <w:rFonts w:cstheme="minorHAnsi"/>
      <w:sz w:val="20"/>
      <w:szCs w:val="20"/>
    </w:rPr>
  </w:style>
  <w:style w:type="paragraph" w:styleId="5">
    <w:name w:val="toc 5"/>
    <w:basedOn w:val="a"/>
    <w:next w:val="a"/>
    <w:autoRedefine/>
    <w:uiPriority w:val="39"/>
    <w:unhideWhenUsed/>
    <w:rsid w:val="000C54C6"/>
    <w:pPr>
      <w:ind w:left="880"/>
      <w:jc w:val="left"/>
    </w:pPr>
    <w:rPr>
      <w:rFonts w:cstheme="minorHAnsi"/>
      <w:sz w:val="20"/>
      <w:szCs w:val="20"/>
    </w:rPr>
  </w:style>
  <w:style w:type="paragraph" w:styleId="6">
    <w:name w:val="toc 6"/>
    <w:basedOn w:val="a"/>
    <w:next w:val="a"/>
    <w:autoRedefine/>
    <w:uiPriority w:val="39"/>
    <w:unhideWhenUsed/>
    <w:rsid w:val="000C54C6"/>
    <w:pPr>
      <w:ind w:left="1100"/>
      <w:jc w:val="left"/>
    </w:pPr>
    <w:rPr>
      <w:rFonts w:cstheme="minorHAnsi"/>
      <w:sz w:val="20"/>
      <w:szCs w:val="20"/>
    </w:rPr>
  </w:style>
  <w:style w:type="paragraph" w:styleId="7">
    <w:name w:val="toc 7"/>
    <w:basedOn w:val="a"/>
    <w:next w:val="a"/>
    <w:autoRedefine/>
    <w:uiPriority w:val="39"/>
    <w:unhideWhenUsed/>
    <w:rsid w:val="000C54C6"/>
    <w:pPr>
      <w:ind w:left="1320"/>
      <w:jc w:val="left"/>
    </w:pPr>
    <w:rPr>
      <w:rFonts w:cstheme="minorHAnsi"/>
      <w:sz w:val="20"/>
      <w:szCs w:val="20"/>
    </w:rPr>
  </w:style>
  <w:style w:type="paragraph" w:styleId="8">
    <w:name w:val="toc 8"/>
    <w:basedOn w:val="a"/>
    <w:next w:val="a"/>
    <w:autoRedefine/>
    <w:uiPriority w:val="39"/>
    <w:unhideWhenUsed/>
    <w:rsid w:val="000C54C6"/>
    <w:pPr>
      <w:ind w:left="1540"/>
      <w:jc w:val="left"/>
    </w:pPr>
    <w:rPr>
      <w:rFonts w:cstheme="minorHAnsi"/>
      <w:sz w:val="20"/>
      <w:szCs w:val="20"/>
    </w:rPr>
  </w:style>
  <w:style w:type="paragraph" w:styleId="9">
    <w:name w:val="toc 9"/>
    <w:basedOn w:val="a"/>
    <w:next w:val="a"/>
    <w:autoRedefine/>
    <w:uiPriority w:val="39"/>
    <w:unhideWhenUsed/>
    <w:rsid w:val="000C54C6"/>
    <w:pPr>
      <w:ind w:left="1760"/>
      <w:jc w:val="left"/>
    </w:pPr>
    <w:rPr>
      <w:rFonts w:cstheme="minorHAnsi"/>
      <w:sz w:val="20"/>
      <w:szCs w:val="20"/>
    </w:rPr>
  </w:style>
</w:styles>
</file>

<file path=word/webSettings.xml><?xml version="1.0" encoding="utf-8"?>
<w:webSettings xmlns:r="http://schemas.openxmlformats.org/officeDocument/2006/relationships" xmlns:w="http://schemas.openxmlformats.org/wordprocessingml/2006/main">
  <w:divs>
    <w:div w:id="445276955">
      <w:bodyDiv w:val="1"/>
      <w:marLeft w:val="0"/>
      <w:marRight w:val="0"/>
      <w:marTop w:val="0"/>
      <w:marBottom w:val="0"/>
      <w:divBdr>
        <w:top w:val="none" w:sz="0" w:space="0" w:color="auto"/>
        <w:left w:val="none" w:sz="0" w:space="0" w:color="auto"/>
        <w:bottom w:val="none" w:sz="0" w:space="0" w:color="auto"/>
        <w:right w:val="none" w:sz="0" w:space="0" w:color="auto"/>
      </w:divBdr>
    </w:div>
    <w:div w:id="740719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C0EC0B-F2F6-47A8-BCC3-38456A126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1539</TotalTime>
  <Pages>29</Pages>
  <Words>2914</Words>
  <Characters>16613</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19489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ЛОСДНО</dc:creator>
  <cp:lastModifiedBy>ЛОСДНО</cp:lastModifiedBy>
  <cp:revision>325</cp:revision>
  <cp:lastPrinted>2018-11-08T10:30:00Z</cp:lastPrinted>
  <dcterms:created xsi:type="dcterms:W3CDTF">2016-12-09T08:44:00Z</dcterms:created>
  <dcterms:modified xsi:type="dcterms:W3CDTF">2018-11-28T08:53:00Z</dcterms:modified>
</cp:coreProperties>
</file>